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AC44" w14:textId="77777777" w:rsidR="00BA3472" w:rsidRPr="00BA3472" w:rsidRDefault="00BA3472" w:rsidP="00BA3472">
      <w:pPr>
        <w:pBdr>
          <w:top w:val="single" w:sz="4" w:space="1" w:color="0070C0"/>
        </w:pBdr>
        <w:ind w:left="0" w:firstLine="0"/>
        <w:rPr>
          <w:rFonts w:ascii="Verdana" w:hAnsi="Verdana"/>
          <w:b/>
          <w:color w:val="ED7D31" w:themeColor="accent2"/>
          <w:sz w:val="22"/>
          <w:szCs w:val="22"/>
          <w:lang w:val="sv-SE"/>
        </w:rPr>
      </w:pPr>
    </w:p>
    <w:p w14:paraId="623AAC45" w14:textId="77777777" w:rsidR="00B94FAB" w:rsidRPr="00BA3472" w:rsidRDefault="00607099" w:rsidP="00B94FAB">
      <w:pPr>
        <w:ind w:left="0" w:firstLine="0"/>
        <w:rPr>
          <w:rFonts w:ascii="Verdana" w:hAnsi="Verdana"/>
          <w:b/>
          <w:color w:val="ED7D31" w:themeColor="accent2"/>
          <w:lang w:val="sv-SE"/>
        </w:rPr>
      </w:pPr>
      <w:r w:rsidRPr="00BA3472">
        <w:rPr>
          <w:rFonts w:ascii="Verdana" w:hAnsi="Verdana"/>
          <w:b/>
          <w:color w:val="ED7D31" w:themeColor="accent2"/>
          <w:lang w:val="sv-SE"/>
        </w:rPr>
        <w:t>Vodilo za oblikovanje listine kakovosti</w:t>
      </w:r>
    </w:p>
    <w:p w14:paraId="623AAC46" w14:textId="77777777" w:rsidR="00E06795" w:rsidRPr="00BA3472" w:rsidRDefault="00E06795" w:rsidP="00BA3472">
      <w:pPr>
        <w:pBdr>
          <w:bottom w:val="single" w:sz="4" w:space="1" w:color="0070C0"/>
        </w:pBdr>
        <w:ind w:left="0" w:firstLine="0"/>
        <w:jc w:val="both"/>
        <w:rPr>
          <w:rFonts w:ascii="Verdana" w:hAnsi="Verdana"/>
          <w:color w:val="ED7D31" w:themeColor="accent2"/>
          <w:sz w:val="22"/>
          <w:szCs w:val="22"/>
          <w:lang w:val="sv-SE"/>
        </w:rPr>
      </w:pPr>
    </w:p>
    <w:p w14:paraId="623AAC47" w14:textId="77777777" w:rsidR="00607099" w:rsidRPr="00BA3472" w:rsidRDefault="00607099" w:rsidP="00E06795">
      <w:pPr>
        <w:ind w:left="0" w:firstLine="0"/>
        <w:jc w:val="both"/>
        <w:rPr>
          <w:rFonts w:ascii="Verdana" w:hAnsi="Verdana"/>
          <w:color w:val="ED7D31" w:themeColor="accent2"/>
          <w:sz w:val="22"/>
          <w:szCs w:val="22"/>
          <w:lang w:val="sv-SE"/>
        </w:rPr>
      </w:pPr>
    </w:p>
    <w:p w14:paraId="623AAC48" w14:textId="77777777" w:rsidR="00260904" w:rsidRPr="00BA3472" w:rsidRDefault="00260904" w:rsidP="00607099">
      <w:pPr>
        <w:ind w:left="0" w:firstLine="0"/>
        <w:jc w:val="center"/>
        <w:rPr>
          <w:rFonts w:ascii="Verdana" w:hAnsi="Verdana"/>
          <w:b/>
          <w:bCs/>
          <w:color w:val="ED7D31" w:themeColor="accent2"/>
          <w:sz w:val="22"/>
          <w:szCs w:val="22"/>
        </w:rPr>
      </w:pPr>
    </w:p>
    <w:p w14:paraId="623AAC49" w14:textId="77777777" w:rsidR="00607099" w:rsidRPr="00BA3472" w:rsidRDefault="00607099" w:rsidP="00607099">
      <w:pPr>
        <w:ind w:left="0" w:firstLine="0"/>
        <w:jc w:val="center"/>
        <w:rPr>
          <w:rFonts w:ascii="Verdana" w:hAnsi="Verdana"/>
          <w:color w:val="4F81BD"/>
          <w:sz w:val="22"/>
          <w:szCs w:val="22"/>
          <w:u w:val="single"/>
          <w:lang w:val="sv-SE"/>
        </w:rPr>
      </w:pPr>
      <w:r w:rsidRPr="00BA3472">
        <w:rPr>
          <w:rFonts w:ascii="Verdana" w:hAnsi="Verdana"/>
          <w:b/>
          <w:bCs/>
          <w:color w:val="ED7D31" w:themeColor="accent2"/>
          <w:sz w:val="22"/>
          <w:szCs w:val="22"/>
        </w:rPr>
        <w:t>LISTINA KAKOVOSTI</w:t>
      </w:r>
    </w:p>
    <w:p w14:paraId="623AAC4A" w14:textId="77777777" w:rsidR="00607099" w:rsidRPr="00BA3472" w:rsidRDefault="00607099" w:rsidP="00607099">
      <w:pPr>
        <w:ind w:left="0" w:firstLine="0"/>
        <w:jc w:val="center"/>
        <w:rPr>
          <w:rFonts w:ascii="Verdana" w:hAnsi="Verdana"/>
          <w:b/>
          <w:bCs/>
          <w:color w:val="0070C0"/>
          <w:sz w:val="22"/>
          <w:szCs w:val="22"/>
        </w:rPr>
      </w:pPr>
    </w:p>
    <w:p w14:paraId="623AAC4B" w14:textId="77777777" w:rsidR="00607099" w:rsidRPr="00BA3472" w:rsidRDefault="00607099" w:rsidP="00BA3472">
      <w:pPr>
        <w:ind w:left="0" w:firstLine="0"/>
        <w:jc w:val="both"/>
        <w:rPr>
          <w:rFonts w:ascii="Verdana" w:hAnsi="Verdana"/>
          <w:b/>
          <w:bCs/>
          <w:color w:val="0070C0"/>
          <w:sz w:val="22"/>
          <w:szCs w:val="22"/>
        </w:rPr>
      </w:pPr>
      <w:r w:rsidRPr="00BA3472">
        <w:rPr>
          <w:rFonts w:ascii="Verdana" w:hAnsi="Verdana"/>
          <w:b/>
          <w:bCs/>
          <w:color w:val="0070C0"/>
          <w:sz w:val="22"/>
          <w:szCs w:val="22"/>
        </w:rPr>
        <w:t xml:space="preserve">(izobraževalne organizacije) </w:t>
      </w:r>
      <w:r w:rsidR="00260904" w:rsidRPr="00BA3472">
        <w:rPr>
          <w:rFonts w:ascii="Verdana" w:hAnsi="Verdana"/>
          <w:b/>
          <w:bCs/>
          <w:color w:val="0070C0"/>
          <w:sz w:val="22"/>
          <w:szCs w:val="22"/>
        </w:rPr>
        <w:t>____________</w:t>
      </w:r>
      <w:r w:rsidRPr="00BA3472">
        <w:rPr>
          <w:rFonts w:ascii="Verdana" w:hAnsi="Verdana"/>
          <w:b/>
          <w:bCs/>
          <w:color w:val="0070C0"/>
          <w:sz w:val="22"/>
          <w:szCs w:val="22"/>
        </w:rPr>
        <w:t xml:space="preserve">, ki jo je sprejel </w:t>
      </w:r>
      <w:r w:rsidR="00260904" w:rsidRPr="00BA3472">
        <w:rPr>
          <w:rFonts w:ascii="Verdana" w:hAnsi="Verdana"/>
          <w:b/>
          <w:bCs/>
          <w:color w:val="0070C0"/>
          <w:sz w:val="22"/>
          <w:szCs w:val="22"/>
        </w:rPr>
        <w:t>_________________________</w:t>
      </w:r>
      <w:r w:rsidRPr="00BA3472">
        <w:rPr>
          <w:rFonts w:ascii="Verdana" w:hAnsi="Verdana"/>
          <w:b/>
          <w:bCs/>
          <w:color w:val="0070C0"/>
          <w:sz w:val="22"/>
          <w:szCs w:val="22"/>
        </w:rPr>
        <w:t xml:space="preserve"> na svoji </w:t>
      </w:r>
      <w:r w:rsidR="00260904" w:rsidRPr="00BA3472">
        <w:rPr>
          <w:rFonts w:ascii="Verdana" w:hAnsi="Verdana"/>
          <w:b/>
          <w:bCs/>
          <w:color w:val="0070C0"/>
          <w:sz w:val="22"/>
          <w:szCs w:val="22"/>
        </w:rPr>
        <w:t>___</w:t>
      </w:r>
      <w:r w:rsidRPr="00BA3472">
        <w:rPr>
          <w:rFonts w:ascii="Verdana" w:hAnsi="Verdana"/>
          <w:b/>
          <w:bCs/>
          <w:color w:val="0070C0"/>
          <w:sz w:val="22"/>
          <w:szCs w:val="22"/>
        </w:rPr>
        <w:t xml:space="preserve"> seji dne </w:t>
      </w:r>
      <w:r w:rsidR="00260904" w:rsidRPr="00BA3472">
        <w:rPr>
          <w:rFonts w:ascii="Verdana" w:hAnsi="Verdana"/>
          <w:b/>
          <w:bCs/>
          <w:color w:val="0070C0"/>
          <w:sz w:val="22"/>
          <w:szCs w:val="22"/>
        </w:rPr>
        <w:t>_______</w:t>
      </w:r>
      <w:r w:rsidR="00D11692" w:rsidRPr="00BA3472">
        <w:rPr>
          <w:rFonts w:ascii="Verdana" w:hAnsi="Verdana"/>
          <w:b/>
          <w:bCs/>
          <w:color w:val="0070C0"/>
          <w:sz w:val="22"/>
          <w:szCs w:val="22"/>
        </w:rPr>
        <w:t>.</w:t>
      </w:r>
    </w:p>
    <w:p w14:paraId="623AAC4C" w14:textId="77777777" w:rsidR="00607099" w:rsidRPr="00BA3472" w:rsidRDefault="00607099" w:rsidP="00607099">
      <w:pPr>
        <w:ind w:firstLine="0"/>
        <w:jc w:val="center"/>
        <w:rPr>
          <w:rFonts w:ascii="Verdana" w:hAnsi="Verdana"/>
          <w:b/>
          <w:bCs/>
          <w:color w:val="FF6600"/>
          <w:sz w:val="22"/>
          <w:szCs w:val="22"/>
        </w:rPr>
      </w:pPr>
    </w:p>
    <w:p w14:paraId="623AAC4D" w14:textId="77777777" w:rsidR="00607099" w:rsidRPr="00BA3472" w:rsidRDefault="00607099" w:rsidP="00260904">
      <w:pPr>
        <w:ind w:left="0" w:firstLine="0"/>
        <w:rPr>
          <w:rFonts w:ascii="Verdana" w:hAnsi="Verdana"/>
          <w:b/>
          <w:bCs/>
          <w:color w:val="4F81BD"/>
          <w:sz w:val="22"/>
          <w:szCs w:val="22"/>
        </w:rPr>
      </w:pPr>
    </w:p>
    <w:p w14:paraId="623AAC4E" w14:textId="77777777" w:rsidR="00607099" w:rsidRPr="00BA3472" w:rsidRDefault="00607099" w:rsidP="008E1C02">
      <w:pPr>
        <w:pStyle w:val="ListParagraph"/>
        <w:numPr>
          <w:ilvl w:val="0"/>
          <w:numId w:val="8"/>
        </w:numPr>
        <w:rPr>
          <w:rFonts w:ascii="Verdana" w:hAnsi="Verdana"/>
          <w:bCs/>
          <w:color w:val="0070C0"/>
          <w:sz w:val="22"/>
          <w:szCs w:val="22"/>
        </w:rPr>
      </w:pPr>
      <w:r w:rsidRPr="00BA3472">
        <w:rPr>
          <w:rFonts w:ascii="Verdana" w:hAnsi="Verdana"/>
          <w:bCs/>
          <w:color w:val="0070C0"/>
          <w:sz w:val="22"/>
          <w:szCs w:val="22"/>
        </w:rPr>
        <w:t>(V pomoč pri razmisleku, kaj bi vpisali v listino, uporabite npr. vprašanje: KAKO PRI NAS SKRBIMO ZA KAKOVOST?)</w:t>
      </w:r>
    </w:p>
    <w:p w14:paraId="623AAC4F" w14:textId="77777777" w:rsidR="00607099" w:rsidRPr="00BA3472" w:rsidRDefault="00607099" w:rsidP="00607099">
      <w:pPr>
        <w:ind w:left="0" w:firstLine="0"/>
        <w:jc w:val="both"/>
        <w:rPr>
          <w:rFonts w:ascii="Verdana" w:hAnsi="Verdana"/>
          <w:b/>
          <w:bCs/>
          <w:color w:val="0070C0"/>
          <w:sz w:val="22"/>
          <w:szCs w:val="22"/>
        </w:rPr>
      </w:pPr>
    </w:p>
    <w:p w14:paraId="623AAC50"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Zavedamo se </w:t>
      </w:r>
      <w:r w:rsidRPr="00BA3472">
        <w:rPr>
          <w:rFonts w:ascii="Verdana" w:hAnsi="Verdana"/>
          <w:b/>
          <w:bCs/>
          <w:color w:val="0070C0"/>
          <w:sz w:val="22"/>
          <w:szCs w:val="22"/>
        </w:rPr>
        <w:t>odgovornosti za</w:t>
      </w:r>
      <w:r w:rsidRPr="00BA3472">
        <w:rPr>
          <w:rFonts w:ascii="Verdana" w:hAnsi="Verdana"/>
          <w:bCs/>
          <w:color w:val="0070C0"/>
          <w:sz w:val="22"/>
          <w:szCs w:val="22"/>
        </w:rPr>
        <w:t xml:space="preserve"> </w:t>
      </w:r>
      <w:r w:rsidRPr="00BA3472">
        <w:rPr>
          <w:rFonts w:ascii="Verdana" w:hAnsi="Verdana"/>
          <w:b/>
          <w:bCs/>
          <w:color w:val="0070C0"/>
          <w:sz w:val="22"/>
          <w:szCs w:val="22"/>
        </w:rPr>
        <w:t>kakovost izobraževanja odraslih</w:t>
      </w:r>
      <w:r w:rsidRPr="00BA3472">
        <w:rPr>
          <w:rFonts w:ascii="Verdana" w:hAnsi="Verdana"/>
          <w:bCs/>
          <w:color w:val="0070C0"/>
          <w:sz w:val="22"/>
          <w:szCs w:val="22"/>
        </w:rPr>
        <w:t>, ki jo vidimo predvsem v:</w:t>
      </w:r>
    </w:p>
    <w:p w14:paraId="623AAC51" w14:textId="77777777" w:rsidR="00607099" w:rsidRPr="00BA3472" w:rsidRDefault="00607099" w:rsidP="00607099">
      <w:pPr>
        <w:ind w:left="0" w:firstLine="0"/>
        <w:jc w:val="both"/>
        <w:rPr>
          <w:rFonts w:ascii="Verdana" w:hAnsi="Verdana"/>
          <w:bCs/>
          <w:color w:val="0070C0"/>
          <w:sz w:val="22"/>
          <w:szCs w:val="22"/>
          <w:highlight w:val="yellow"/>
        </w:rPr>
      </w:pPr>
    </w:p>
    <w:p w14:paraId="623AAC52" w14:textId="77777777" w:rsidR="00607099" w:rsidRDefault="001601E8" w:rsidP="00260904">
      <w:pPr>
        <w:numPr>
          <w:ilvl w:val="0"/>
          <w:numId w:val="2"/>
        </w:numPr>
        <w:tabs>
          <w:tab w:val="clear" w:pos="360"/>
        </w:tabs>
        <w:jc w:val="both"/>
        <w:rPr>
          <w:rFonts w:ascii="Verdana" w:hAnsi="Verdana"/>
          <w:bCs/>
          <w:color w:val="0070C0"/>
          <w:sz w:val="22"/>
          <w:szCs w:val="22"/>
        </w:rPr>
      </w:pPr>
      <w:r w:rsidRPr="00BA3472">
        <w:rPr>
          <w:rFonts w:ascii="Verdana" w:hAnsi="Verdana"/>
          <w:bCs/>
          <w:color w:val="0070C0"/>
          <w:sz w:val="22"/>
          <w:szCs w:val="22"/>
        </w:rPr>
        <w:t>zagotavljanju …</w:t>
      </w:r>
    </w:p>
    <w:p w14:paraId="623AAC53" w14:textId="77777777" w:rsidR="00BA3472" w:rsidRPr="00BA3472" w:rsidRDefault="00BA3472" w:rsidP="00BA3472">
      <w:pPr>
        <w:ind w:left="0" w:firstLine="0"/>
        <w:jc w:val="both"/>
        <w:rPr>
          <w:rFonts w:ascii="Verdana" w:hAnsi="Verdana"/>
          <w:bCs/>
          <w:color w:val="0070C0"/>
          <w:sz w:val="22"/>
          <w:szCs w:val="22"/>
        </w:rPr>
      </w:pPr>
    </w:p>
    <w:p w14:paraId="623AAC54" w14:textId="77777777" w:rsidR="00607099" w:rsidRPr="00BA3472" w:rsidRDefault="00607099" w:rsidP="00D11692">
      <w:pPr>
        <w:pStyle w:val="ListParagraph"/>
        <w:numPr>
          <w:ilvl w:val="0"/>
          <w:numId w:val="8"/>
        </w:numPr>
        <w:rPr>
          <w:rFonts w:ascii="Verdana" w:hAnsi="Verdana"/>
          <w:bCs/>
          <w:color w:val="0070C0"/>
          <w:sz w:val="22"/>
          <w:szCs w:val="22"/>
        </w:rPr>
      </w:pPr>
      <w:r w:rsidRPr="00BA3472">
        <w:rPr>
          <w:rFonts w:ascii="Verdana" w:hAnsi="Verdana"/>
          <w:bCs/>
          <w:color w:val="0070C0"/>
          <w:sz w:val="22"/>
          <w:szCs w:val="22"/>
        </w:rPr>
        <w:t>(Zapišite nekaj temeljnih ciljev, lahko jih tudi vsebinsko izpeljete iz vizije in poslanstva.)</w:t>
      </w:r>
    </w:p>
    <w:p w14:paraId="623AAC55" w14:textId="77777777" w:rsidR="00607099" w:rsidRPr="00BA3472" w:rsidRDefault="00607099" w:rsidP="00607099">
      <w:pPr>
        <w:jc w:val="both"/>
        <w:rPr>
          <w:rFonts w:ascii="Verdana" w:hAnsi="Verdana"/>
          <w:bCs/>
          <w:sz w:val="22"/>
          <w:szCs w:val="22"/>
          <w:highlight w:val="yellow"/>
        </w:rPr>
      </w:pPr>
    </w:p>
    <w:p w14:paraId="623AAC56" w14:textId="77777777" w:rsidR="00607099" w:rsidRPr="00BA3472" w:rsidRDefault="00607099" w:rsidP="00607099">
      <w:pPr>
        <w:jc w:val="both"/>
        <w:rPr>
          <w:rFonts w:ascii="Verdana" w:hAnsi="Verdana"/>
          <w:bCs/>
          <w:color w:val="0070C0"/>
          <w:sz w:val="22"/>
          <w:szCs w:val="22"/>
        </w:rPr>
      </w:pPr>
      <w:r w:rsidRPr="00BA3472">
        <w:rPr>
          <w:rFonts w:ascii="Verdana" w:hAnsi="Verdana"/>
          <w:bCs/>
          <w:color w:val="0070C0"/>
          <w:sz w:val="22"/>
          <w:szCs w:val="22"/>
        </w:rPr>
        <w:t xml:space="preserve">Da bi te cilje dosegali, sistematično skrbimo za svojo kakovost tako, da: </w:t>
      </w:r>
    </w:p>
    <w:p w14:paraId="623AAC57" w14:textId="77777777" w:rsidR="00607099" w:rsidRPr="00BA3472" w:rsidRDefault="00607099" w:rsidP="00607099">
      <w:pPr>
        <w:jc w:val="both"/>
        <w:rPr>
          <w:rFonts w:ascii="Verdana" w:hAnsi="Verdana"/>
          <w:bCs/>
          <w:color w:val="0070C0"/>
          <w:sz w:val="22"/>
          <w:szCs w:val="22"/>
        </w:rPr>
      </w:pPr>
    </w:p>
    <w:p w14:paraId="623AAC58" w14:textId="77777777" w:rsidR="00607099" w:rsidRPr="00BA3472" w:rsidRDefault="00607099" w:rsidP="00607099">
      <w:pPr>
        <w:numPr>
          <w:ilvl w:val="0"/>
          <w:numId w:val="3"/>
        </w:numPr>
        <w:jc w:val="both"/>
        <w:rPr>
          <w:rFonts w:ascii="Verdana" w:hAnsi="Verdana"/>
          <w:bCs/>
          <w:color w:val="0070C0"/>
          <w:sz w:val="22"/>
          <w:szCs w:val="22"/>
        </w:rPr>
      </w:pPr>
      <w:r w:rsidRPr="00BA3472">
        <w:rPr>
          <w:rFonts w:ascii="Verdana" w:hAnsi="Verdana"/>
          <w:bCs/>
          <w:color w:val="0070C0"/>
          <w:sz w:val="22"/>
          <w:szCs w:val="22"/>
        </w:rPr>
        <w:t>se nenehno sprašujemo, kakšno kakovost želimo in moramo dosegati;</w:t>
      </w:r>
    </w:p>
    <w:p w14:paraId="623AAC59" w14:textId="77777777" w:rsidR="00607099" w:rsidRPr="00BA3472" w:rsidRDefault="00607099" w:rsidP="00607099">
      <w:pPr>
        <w:numPr>
          <w:ilvl w:val="0"/>
          <w:numId w:val="3"/>
        </w:numPr>
        <w:jc w:val="both"/>
        <w:rPr>
          <w:rFonts w:ascii="Verdana" w:hAnsi="Verdana"/>
          <w:bCs/>
          <w:color w:val="0070C0"/>
          <w:sz w:val="22"/>
          <w:szCs w:val="22"/>
        </w:rPr>
      </w:pPr>
      <w:r w:rsidRPr="00BA3472">
        <w:rPr>
          <w:rFonts w:ascii="Verdana" w:hAnsi="Verdana"/>
          <w:bCs/>
          <w:color w:val="0070C0"/>
          <w:sz w:val="22"/>
          <w:szCs w:val="22"/>
        </w:rPr>
        <w:t>spremljamo procese, dosežke in učinke svojega dela ter jih presojamo v odvisnosti od lastnih standardov kakovosti in nacionalno ter mednarodno opredeljenih standardov kakovosti izobraževanja odraslih;</w:t>
      </w:r>
    </w:p>
    <w:p w14:paraId="623AAC5A" w14:textId="77777777" w:rsidR="00607099" w:rsidRPr="00BA3472" w:rsidRDefault="00607099" w:rsidP="00607099">
      <w:pPr>
        <w:numPr>
          <w:ilvl w:val="0"/>
          <w:numId w:val="3"/>
        </w:numPr>
        <w:jc w:val="both"/>
        <w:rPr>
          <w:rFonts w:ascii="Verdana" w:hAnsi="Verdana"/>
          <w:bCs/>
          <w:color w:val="0070C0"/>
          <w:sz w:val="22"/>
          <w:szCs w:val="22"/>
        </w:rPr>
      </w:pPr>
      <w:r w:rsidRPr="00BA3472">
        <w:rPr>
          <w:rFonts w:ascii="Verdana" w:hAnsi="Verdana"/>
          <w:bCs/>
          <w:color w:val="0070C0"/>
          <w:sz w:val="22"/>
          <w:szCs w:val="22"/>
        </w:rPr>
        <w:t>razvijamo svojo kakovost tako, da se učimo, vpeljujemo novosti in vzdržujemo tisto ravnanje, ki daje dobre dosežke.</w:t>
      </w:r>
    </w:p>
    <w:p w14:paraId="623AAC5B" w14:textId="77777777" w:rsidR="00607099" w:rsidRPr="00BA3472" w:rsidRDefault="001601E8" w:rsidP="00607099">
      <w:pPr>
        <w:numPr>
          <w:ilvl w:val="0"/>
          <w:numId w:val="3"/>
        </w:numPr>
        <w:jc w:val="both"/>
        <w:rPr>
          <w:rFonts w:ascii="Verdana" w:hAnsi="Verdana"/>
          <w:bCs/>
          <w:color w:val="0070C0"/>
          <w:sz w:val="22"/>
          <w:szCs w:val="22"/>
        </w:rPr>
      </w:pPr>
      <w:r w:rsidRPr="00BA3472">
        <w:rPr>
          <w:rFonts w:ascii="Verdana" w:hAnsi="Verdana"/>
          <w:bCs/>
          <w:color w:val="0070C0"/>
          <w:sz w:val="22"/>
          <w:szCs w:val="22"/>
        </w:rPr>
        <w:t>…</w:t>
      </w:r>
    </w:p>
    <w:p w14:paraId="623AAC5C" w14:textId="77777777" w:rsidR="00282359" w:rsidRPr="00BA3472" w:rsidRDefault="00282359" w:rsidP="00607099">
      <w:pPr>
        <w:jc w:val="both"/>
        <w:rPr>
          <w:rFonts w:ascii="Verdana" w:hAnsi="Verdana"/>
          <w:bCs/>
          <w:sz w:val="22"/>
          <w:szCs w:val="22"/>
        </w:rPr>
      </w:pPr>
    </w:p>
    <w:p w14:paraId="623AAC5D" w14:textId="77777777" w:rsidR="00607099" w:rsidRPr="00BA3472" w:rsidRDefault="001601E8" w:rsidP="00CC5FE8">
      <w:pPr>
        <w:ind w:left="0" w:firstLine="0"/>
        <w:jc w:val="both"/>
        <w:rPr>
          <w:rFonts w:ascii="Verdana" w:hAnsi="Verdana"/>
          <w:b/>
          <w:bCs/>
          <w:color w:val="ED7D31" w:themeColor="accent2"/>
          <w:sz w:val="22"/>
          <w:szCs w:val="22"/>
        </w:rPr>
      </w:pPr>
      <w:r w:rsidRPr="00BA3472">
        <w:rPr>
          <w:rFonts w:ascii="Verdana" w:hAnsi="Verdana"/>
          <w:b/>
          <w:bCs/>
          <w:color w:val="ED7D31" w:themeColor="accent2"/>
          <w:sz w:val="22"/>
          <w:szCs w:val="22"/>
        </w:rPr>
        <w:t>I. Kakšno kakovost želim</w:t>
      </w:r>
      <w:r w:rsidR="00CC5FE8" w:rsidRPr="00BA3472">
        <w:rPr>
          <w:rFonts w:ascii="Verdana" w:hAnsi="Verdana"/>
          <w:b/>
          <w:bCs/>
          <w:color w:val="ED7D31" w:themeColor="accent2"/>
          <w:sz w:val="22"/>
          <w:szCs w:val="22"/>
        </w:rPr>
        <w:t xml:space="preserve">o dosegati – kako opredeljujemo </w:t>
      </w:r>
      <w:r w:rsidRPr="00BA3472">
        <w:rPr>
          <w:rFonts w:ascii="Verdana" w:hAnsi="Verdana"/>
          <w:b/>
          <w:bCs/>
          <w:color w:val="ED7D31" w:themeColor="accent2"/>
          <w:sz w:val="22"/>
          <w:szCs w:val="22"/>
        </w:rPr>
        <w:t>kakovost našega dela</w:t>
      </w:r>
    </w:p>
    <w:p w14:paraId="623AAC5E" w14:textId="77777777" w:rsidR="00607099" w:rsidRPr="00BA3472" w:rsidRDefault="00607099" w:rsidP="00607099">
      <w:pPr>
        <w:jc w:val="both"/>
        <w:rPr>
          <w:rFonts w:ascii="Verdana" w:hAnsi="Verdana"/>
          <w:bCs/>
          <w:sz w:val="22"/>
          <w:szCs w:val="22"/>
        </w:rPr>
      </w:pPr>
    </w:p>
    <w:p w14:paraId="623AAC5F" w14:textId="77777777" w:rsidR="00607099" w:rsidRPr="00BA3472" w:rsidRDefault="00607099" w:rsidP="00D11692">
      <w:pPr>
        <w:pStyle w:val="ListParagraph"/>
        <w:numPr>
          <w:ilvl w:val="0"/>
          <w:numId w:val="8"/>
        </w:numPr>
        <w:rPr>
          <w:rFonts w:ascii="Verdana" w:hAnsi="Verdana"/>
          <w:bCs/>
          <w:color w:val="0070C0"/>
          <w:sz w:val="22"/>
          <w:szCs w:val="22"/>
        </w:rPr>
      </w:pPr>
      <w:r w:rsidRPr="00BA3472">
        <w:rPr>
          <w:rFonts w:ascii="Verdana" w:hAnsi="Verdana"/>
          <w:bCs/>
          <w:color w:val="0070C0"/>
          <w:sz w:val="22"/>
          <w:szCs w:val="22"/>
        </w:rPr>
        <w:t xml:space="preserve">(V pomoč pri razmisleku, kaj bi vpisali v to poglavje, uporabite npr. vprašanje: </w:t>
      </w:r>
      <w:r w:rsidR="00260904" w:rsidRPr="00BA3472">
        <w:rPr>
          <w:rFonts w:ascii="Verdana" w:hAnsi="Verdana"/>
          <w:b/>
          <w:bCs/>
          <w:color w:val="0070C0"/>
          <w:sz w:val="22"/>
          <w:szCs w:val="22"/>
        </w:rPr>
        <w:t>kje, v katerih dokumentih, zapisih … smo opredelili, kako mi pojmujemo kakovost, kaj je za nas kakovost? Kako smo prišli do teh opredelitev?</w:t>
      </w:r>
      <w:r w:rsidRPr="00BA3472">
        <w:rPr>
          <w:rFonts w:ascii="Verdana" w:hAnsi="Verdana"/>
          <w:bCs/>
          <w:color w:val="0070C0"/>
          <w:sz w:val="22"/>
          <w:szCs w:val="22"/>
        </w:rPr>
        <w:t>)</w:t>
      </w:r>
    </w:p>
    <w:p w14:paraId="623AAC60" w14:textId="77777777" w:rsidR="00607099" w:rsidRPr="00BA3472" w:rsidRDefault="00607099" w:rsidP="00607099">
      <w:pPr>
        <w:ind w:left="0" w:firstLine="0"/>
        <w:jc w:val="both"/>
        <w:rPr>
          <w:rFonts w:ascii="Verdana" w:hAnsi="Verdana"/>
          <w:bCs/>
          <w:sz w:val="22"/>
          <w:szCs w:val="22"/>
        </w:rPr>
      </w:pPr>
    </w:p>
    <w:p w14:paraId="623AAC61"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Da bi opredelili, kako pojmujemo kakovost ali kakšno raven kakovosti želimo dosegati, smo izpeljali več dejavnosti in pripravili več zapisov. Tako: </w:t>
      </w:r>
    </w:p>
    <w:p w14:paraId="623AAC62" w14:textId="77777777" w:rsidR="00607099" w:rsidRPr="00BA3472" w:rsidRDefault="00607099" w:rsidP="00607099">
      <w:pPr>
        <w:jc w:val="both"/>
        <w:rPr>
          <w:rFonts w:ascii="Verdana" w:hAnsi="Verdana"/>
          <w:b/>
          <w:bCs/>
          <w:color w:val="0070C0"/>
          <w:sz w:val="22"/>
          <w:szCs w:val="22"/>
        </w:rPr>
      </w:pPr>
    </w:p>
    <w:p w14:paraId="623AAC63" w14:textId="77777777" w:rsidR="00607099" w:rsidRPr="00BA3472" w:rsidRDefault="001601E8" w:rsidP="00607099">
      <w:pPr>
        <w:jc w:val="both"/>
        <w:rPr>
          <w:rFonts w:ascii="Verdana" w:hAnsi="Verdana"/>
          <w:b/>
          <w:bCs/>
          <w:color w:val="0070C0"/>
          <w:sz w:val="22"/>
          <w:szCs w:val="22"/>
        </w:rPr>
      </w:pPr>
      <w:r w:rsidRPr="00BA3472">
        <w:rPr>
          <w:rFonts w:ascii="Verdana" w:hAnsi="Verdana"/>
          <w:b/>
          <w:bCs/>
          <w:color w:val="0070C0"/>
          <w:sz w:val="22"/>
          <w:szCs w:val="22"/>
        </w:rPr>
        <w:t>Imamo opredeljeno vizijo izobraževalne organizacije.</w:t>
      </w:r>
    </w:p>
    <w:p w14:paraId="623AAC64" w14:textId="77777777" w:rsidR="001601E8" w:rsidRPr="00BA3472" w:rsidRDefault="001601E8" w:rsidP="00607099">
      <w:pPr>
        <w:jc w:val="both"/>
        <w:rPr>
          <w:rFonts w:ascii="Verdana" w:hAnsi="Verdana"/>
          <w:b/>
          <w:bCs/>
          <w:color w:val="0070C0"/>
          <w:sz w:val="22"/>
          <w:szCs w:val="22"/>
        </w:rPr>
      </w:pPr>
    </w:p>
    <w:p w14:paraId="6FE6B73E" w14:textId="77777777" w:rsidR="00D77C63" w:rsidRDefault="00607099" w:rsidP="00607099">
      <w:pPr>
        <w:ind w:left="0" w:firstLine="0"/>
        <w:jc w:val="both"/>
        <w:rPr>
          <w:rFonts w:ascii="Verdana" w:hAnsi="Verdana"/>
          <w:bCs/>
          <w:color w:val="0070C0"/>
          <w:sz w:val="22"/>
          <w:szCs w:val="22"/>
        </w:rPr>
        <w:sectPr w:rsidR="00D77C63" w:rsidSect="001601E8">
          <w:headerReference w:type="even" r:id="rId7"/>
          <w:headerReference w:type="default" r:id="rId8"/>
          <w:footerReference w:type="even" r:id="rId9"/>
          <w:footerReference w:type="default" r:id="rId10"/>
          <w:headerReference w:type="first" r:id="rId11"/>
          <w:footerReference w:type="first" r:id="rId12"/>
          <w:pgSz w:w="11906" w:h="16838"/>
          <w:pgMar w:top="1702" w:right="1417" w:bottom="1417" w:left="1417" w:header="708" w:footer="0" w:gutter="0"/>
          <w:cols w:space="708"/>
          <w:docGrid w:linePitch="360"/>
        </w:sectPr>
      </w:pPr>
      <w:r w:rsidRPr="00BA3472">
        <w:rPr>
          <w:rFonts w:ascii="Verdana" w:hAnsi="Verdana"/>
          <w:b/>
          <w:bCs/>
          <w:color w:val="0070C0"/>
          <w:sz w:val="22"/>
          <w:szCs w:val="22"/>
        </w:rPr>
        <w:t>Opis:</w:t>
      </w:r>
      <w:r w:rsidR="001601E8" w:rsidRPr="00BA3472">
        <w:rPr>
          <w:rFonts w:ascii="Verdana" w:hAnsi="Verdana"/>
          <w:bCs/>
          <w:color w:val="0070C0"/>
          <w:sz w:val="22"/>
          <w:szCs w:val="22"/>
        </w:rPr>
        <w:t xml:space="preserve"> </w:t>
      </w:r>
      <w:r w:rsidRPr="00BA3472">
        <w:rPr>
          <w:rFonts w:ascii="Verdana" w:hAnsi="Verdana"/>
          <w:bCs/>
          <w:color w:val="0070C0"/>
          <w:sz w:val="22"/>
          <w:szCs w:val="22"/>
        </w:rPr>
        <w:t xml:space="preserve">Z namenom, da bi opredelili svojo dolgoročno usmerjenost, smo določili vizijo izobraževalne organizacije. Vizijo smo opredelili … (2001), ko smo </w:t>
      </w:r>
      <w:r w:rsidR="001601E8" w:rsidRPr="00BA3472">
        <w:rPr>
          <w:rFonts w:ascii="Verdana" w:hAnsi="Verdana"/>
          <w:bCs/>
          <w:color w:val="0070C0"/>
          <w:sz w:val="22"/>
          <w:szCs w:val="22"/>
        </w:rPr>
        <w:t>…</w:t>
      </w:r>
      <w:r w:rsidRPr="00BA3472">
        <w:rPr>
          <w:rFonts w:ascii="Verdana" w:hAnsi="Verdana"/>
          <w:bCs/>
          <w:color w:val="0070C0"/>
          <w:sz w:val="22"/>
          <w:szCs w:val="22"/>
        </w:rPr>
        <w:t xml:space="preserve"> Leta 2010 pa smo v okviru projekta Usposabljanje za uporabo modela samoevalvacije </w:t>
      </w:r>
    </w:p>
    <w:p w14:paraId="623AAC65"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lastRenderedPageBreak/>
        <w:t>POKI, ki ga je vodil Andragoški center Slovenije, vizijo znova premislili. ... Izpeljali smo pogovore med …</w:t>
      </w:r>
    </w:p>
    <w:p w14:paraId="623AAC66" w14:textId="77777777" w:rsidR="00607099" w:rsidRPr="00BA3472" w:rsidRDefault="00607099" w:rsidP="00607099">
      <w:pPr>
        <w:ind w:left="0" w:firstLine="0"/>
        <w:jc w:val="both"/>
        <w:rPr>
          <w:rFonts w:ascii="Verdana" w:hAnsi="Verdana"/>
          <w:bCs/>
          <w:color w:val="0070C0"/>
          <w:sz w:val="22"/>
          <w:szCs w:val="22"/>
        </w:rPr>
      </w:pPr>
    </w:p>
    <w:p w14:paraId="623AAC67"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Sedaj veljavno besedilo vizije je bilo sprejeto dne … na svetu ... </w:t>
      </w:r>
    </w:p>
    <w:p w14:paraId="623AAC68" w14:textId="77777777" w:rsidR="00607099" w:rsidRPr="00BA3472" w:rsidRDefault="00607099" w:rsidP="00607099">
      <w:pPr>
        <w:ind w:left="0" w:firstLine="0"/>
        <w:jc w:val="both"/>
        <w:rPr>
          <w:rFonts w:ascii="Verdana" w:hAnsi="Verdana"/>
          <w:bCs/>
          <w:color w:val="0070C0"/>
          <w:sz w:val="22"/>
          <w:szCs w:val="22"/>
        </w:rPr>
      </w:pPr>
    </w:p>
    <w:p w14:paraId="623AAC69"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Z našo vizijo seznanjamo udeležence izobraževanja, financerje, partnerje ter druge uporabnike naših storitev. Vizija je objavljena na spletu (http: </w:t>
      </w:r>
      <w:r w:rsidRPr="00BA3472">
        <w:rPr>
          <w:rFonts w:ascii="Verdana" w:hAnsi="Verdana"/>
          <w:bCs/>
          <w:i/>
          <w:color w:val="0070C0"/>
          <w:sz w:val="22"/>
          <w:szCs w:val="22"/>
        </w:rPr>
        <w:t>vpisati povezavo, kjer je objavljena vizija)</w:t>
      </w:r>
      <w:r w:rsidRPr="00BA3472">
        <w:rPr>
          <w:rFonts w:ascii="Verdana" w:hAnsi="Verdana"/>
          <w:bCs/>
          <w:color w:val="0070C0"/>
          <w:sz w:val="22"/>
          <w:szCs w:val="22"/>
        </w:rPr>
        <w:t>, v</w:t>
      </w:r>
      <w:r w:rsidR="00B12963" w:rsidRPr="00BA3472">
        <w:rPr>
          <w:rFonts w:ascii="Verdana" w:hAnsi="Verdana"/>
          <w:bCs/>
          <w:color w:val="0070C0"/>
          <w:sz w:val="22"/>
          <w:szCs w:val="22"/>
        </w:rPr>
        <w:t xml:space="preserve"> brošurah</w:t>
      </w:r>
      <w:r w:rsidRPr="00BA3472">
        <w:rPr>
          <w:rFonts w:ascii="Verdana" w:hAnsi="Verdana"/>
          <w:bCs/>
          <w:color w:val="0070C0"/>
          <w:sz w:val="22"/>
          <w:szCs w:val="22"/>
        </w:rPr>
        <w:t>, zgibankah, plakatih, na oglasni deski v prostorih ..., občasno pa tudi v sredstvih javnega obveščanja.</w:t>
      </w:r>
    </w:p>
    <w:p w14:paraId="623AAC6A" w14:textId="77777777" w:rsidR="00607099" w:rsidRPr="00BA3472" w:rsidRDefault="00607099" w:rsidP="00607099">
      <w:pPr>
        <w:ind w:left="397" w:firstLine="0"/>
        <w:jc w:val="both"/>
        <w:rPr>
          <w:rFonts w:ascii="Verdana" w:hAnsi="Verdana"/>
          <w:bCs/>
          <w:sz w:val="22"/>
          <w:szCs w:val="22"/>
        </w:rPr>
      </w:pPr>
    </w:p>
    <w:p w14:paraId="623AAC6B"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Način spremljanja:</w:t>
      </w:r>
      <w:r w:rsidRPr="00BA3472">
        <w:rPr>
          <w:rFonts w:ascii="Verdana" w:hAnsi="Verdana"/>
          <w:bCs/>
          <w:color w:val="0070C0"/>
          <w:sz w:val="22"/>
          <w:szCs w:val="22"/>
        </w:rPr>
        <w:t xml:space="preserve"> Vizijo vsaka 3 leta presodimo z vidika tega, ali je še ustrezna ali pa notranje in zunanje okoliščine zahtevajo njene spremembe in dopolnitve. Presojamo tudi, kako je naše vsakodnevno ravnanje usmerjeno k doseganju vizije, koliko je v skladu z njo.</w:t>
      </w:r>
    </w:p>
    <w:p w14:paraId="623AAC6C" w14:textId="77777777" w:rsidR="001601E8" w:rsidRPr="00BA3472" w:rsidRDefault="001601E8" w:rsidP="00607099">
      <w:pPr>
        <w:ind w:firstLine="0"/>
        <w:jc w:val="both"/>
        <w:rPr>
          <w:rFonts w:ascii="Verdana" w:hAnsi="Verdana"/>
          <w:bCs/>
          <w:color w:val="0070C0"/>
          <w:sz w:val="22"/>
          <w:szCs w:val="22"/>
        </w:rPr>
      </w:pPr>
    </w:p>
    <w:p w14:paraId="623AAC6D" w14:textId="77777777" w:rsidR="00607099" w:rsidRPr="00BA3472" w:rsidRDefault="001601E8" w:rsidP="00607099">
      <w:pPr>
        <w:jc w:val="both"/>
        <w:rPr>
          <w:rFonts w:ascii="Verdana" w:hAnsi="Verdana"/>
          <w:b/>
          <w:bCs/>
          <w:color w:val="0070C0"/>
          <w:sz w:val="22"/>
          <w:szCs w:val="22"/>
        </w:rPr>
      </w:pPr>
      <w:r w:rsidRPr="00BA3472">
        <w:rPr>
          <w:rFonts w:ascii="Verdana" w:hAnsi="Verdana"/>
          <w:b/>
          <w:bCs/>
          <w:color w:val="0070C0"/>
          <w:sz w:val="22"/>
          <w:szCs w:val="22"/>
        </w:rPr>
        <w:t>Imamo opredeljeno svoje poslanstvo.</w:t>
      </w:r>
    </w:p>
    <w:p w14:paraId="623AAC6E" w14:textId="77777777" w:rsidR="00607099" w:rsidRPr="00BA3472" w:rsidRDefault="00607099" w:rsidP="00607099">
      <w:pPr>
        <w:jc w:val="both"/>
        <w:rPr>
          <w:rFonts w:ascii="Verdana" w:hAnsi="Verdana"/>
          <w:bCs/>
          <w:color w:val="0070C0"/>
          <w:sz w:val="22"/>
          <w:szCs w:val="22"/>
        </w:rPr>
      </w:pPr>
    </w:p>
    <w:p w14:paraId="623AAC6F"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Opis:</w:t>
      </w:r>
      <w:r w:rsidRPr="00BA3472">
        <w:rPr>
          <w:rFonts w:ascii="Verdana" w:hAnsi="Verdana"/>
          <w:bCs/>
          <w:color w:val="0070C0"/>
          <w:sz w:val="22"/>
          <w:szCs w:val="22"/>
        </w:rPr>
        <w:t xml:space="preserve"> Tudi poslanstvo smo opredelili že leta … </w:t>
      </w:r>
      <w:r w:rsidRPr="00BA3472">
        <w:rPr>
          <w:rFonts w:ascii="Verdana" w:hAnsi="Verdana"/>
          <w:bCs/>
          <w:i/>
          <w:color w:val="0070C0"/>
          <w:sz w:val="22"/>
          <w:szCs w:val="22"/>
        </w:rPr>
        <w:t xml:space="preserve">(2001), </w:t>
      </w:r>
      <w:r w:rsidRPr="00BA3472">
        <w:rPr>
          <w:rFonts w:ascii="Verdana" w:hAnsi="Verdana"/>
          <w:bCs/>
          <w:color w:val="0070C0"/>
          <w:sz w:val="22"/>
          <w:szCs w:val="22"/>
        </w:rPr>
        <w:t>ko sm</w:t>
      </w:r>
      <w:r w:rsidR="001601E8" w:rsidRPr="00BA3472">
        <w:rPr>
          <w:rFonts w:ascii="Verdana" w:hAnsi="Verdana"/>
          <w:bCs/>
          <w:color w:val="0070C0"/>
          <w:sz w:val="22"/>
          <w:szCs w:val="22"/>
        </w:rPr>
        <w:t>o …</w:t>
      </w:r>
      <w:r w:rsidRPr="00BA3472">
        <w:rPr>
          <w:rFonts w:ascii="Verdana" w:hAnsi="Verdana"/>
          <w:bCs/>
          <w:color w:val="0070C0"/>
          <w:sz w:val="22"/>
          <w:szCs w:val="22"/>
        </w:rPr>
        <w:t xml:space="preserve"> Vsa leta od ustanovitve je bilo naše poslanstvo vodilo našega ravnanja. Prav tako kot vizijo pa smo v letu 2010 tudi poslanstvo znova </w:t>
      </w:r>
      <w:r w:rsidR="001601E8" w:rsidRPr="00BA3472">
        <w:rPr>
          <w:rFonts w:ascii="Verdana" w:hAnsi="Verdana"/>
          <w:bCs/>
          <w:color w:val="0070C0"/>
          <w:sz w:val="22"/>
          <w:szCs w:val="22"/>
        </w:rPr>
        <w:t>premislili. Organizirali smo …</w:t>
      </w:r>
    </w:p>
    <w:p w14:paraId="623AAC70" w14:textId="77777777" w:rsidR="00607099" w:rsidRPr="00BA3472" w:rsidRDefault="00607099" w:rsidP="00607099">
      <w:pPr>
        <w:ind w:left="0" w:firstLine="0"/>
        <w:jc w:val="both"/>
        <w:rPr>
          <w:rFonts w:ascii="Verdana" w:hAnsi="Verdana"/>
          <w:bCs/>
          <w:color w:val="0070C0"/>
          <w:sz w:val="22"/>
          <w:szCs w:val="22"/>
        </w:rPr>
      </w:pPr>
    </w:p>
    <w:p w14:paraId="623AAC71"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Sedaj veljavno besedilo poslanstva je sprejel svet</w:t>
      </w:r>
      <w:r w:rsidRPr="00BA3472">
        <w:rPr>
          <w:rFonts w:ascii="Verdana" w:hAnsi="Verdana"/>
          <w:bCs/>
          <w:sz w:val="22"/>
          <w:szCs w:val="22"/>
        </w:rPr>
        <w:t xml:space="preserve"> </w:t>
      </w:r>
      <w:r w:rsidR="001601E8" w:rsidRPr="00BA3472">
        <w:rPr>
          <w:rFonts w:ascii="Verdana" w:hAnsi="Verdana"/>
          <w:bCs/>
          <w:color w:val="0070C0"/>
          <w:sz w:val="22"/>
          <w:szCs w:val="22"/>
        </w:rPr>
        <w:t xml:space="preserve">naše organizacije dne … </w:t>
      </w:r>
    </w:p>
    <w:p w14:paraId="623AAC72" w14:textId="77777777" w:rsidR="00607099" w:rsidRPr="00BA3472" w:rsidRDefault="00607099" w:rsidP="00607099">
      <w:pPr>
        <w:ind w:left="0" w:firstLine="0"/>
        <w:jc w:val="both"/>
        <w:rPr>
          <w:rFonts w:ascii="Verdana" w:hAnsi="Verdana"/>
          <w:bCs/>
          <w:sz w:val="22"/>
          <w:szCs w:val="22"/>
        </w:rPr>
      </w:pPr>
    </w:p>
    <w:p w14:paraId="623AAC73"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Z našim poslanstvom seznanjamo udeležence izobraževanja odraslih, financerje, partnerje in druge uporabnike naših storitev po spletu </w:t>
      </w:r>
      <w:r w:rsidRPr="00BA3472">
        <w:rPr>
          <w:rFonts w:ascii="Verdana" w:hAnsi="Verdana"/>
          <w:bCs/>
          <w:i/>
          <w:color w:val="0070C0"/>
          <w:sz w:val="22"/>
          <w:szCs w:val="22"/>
        </w:rPr>
        <w:t>(http: vpisati povezavo, kjer je objavljeno poslanstvo)</w:t>
      </w:r>
      <w:r w:rsidRPr="00BA3472">
        <w:rPr>
          <w:rFonts w:ascii="Verdana" w:hAnsi="Verdana"/>
          <w:bCs/>
          <w:color w:val="0070C0"/>
          <w:sz w:val="22"/>
          <w:szCs w:val="22"/>
        </w:rPr>
        <w:t>, v</w:t>
      </w:r>
      <w:r w:rsidR="001601E8" w:rsidRPr="00BA3472">
        <w:rPr>
          <w:rFonts w:ascii="Verdana" w:hAnsi="Verdana"/>
          <w:bCs/>
          <w:color w:val="0070C0"/>
          <w:sz w:val="22"/>
          <w:szCs w:val="22"/>
        </w:rPr>
        <w:t xml:space="preserve"> brošurah o ..</w:t>
      </w:r>
      <w:r w:rsidR="00B12963" w:rsidRPr="00BA3472">
        <w:rPr>
          <w:rFonts w:ascii="Verdana" w:hAnsi="Verdana"/>
          <w:bCs/>
          <w:color w:val="0070C0"/>
          <w:sz w:val="22"/>
          <w:szCs w:val="22"/>
        </w:rPr>
        <w:t>., z zgibankami</w:t>
      </w:r>
      <w:r w:rsidRPr="00BA3472">
        <w:rPr>
          <w:rFonts w:ascii="Verdana" w:hAnsi="Verdana"/>
          <w:bCs/>
          <w:color w:val="0070C0"/>
          <w:sz w:val="22"/>
          <w:szCs w:val="22"/>
        </w:rPr>
        <w:t>, pl</w:t>
      </w:r>
      <w:r w:rsidR="00B12963" w:rsidRPr="00BA3472">
        <w:rPr>
          <w:rFonts w:ascii="Verdana" w:hAnsi="Verdana"/>
          <w:bCs/>
          <w:color w:val="0070C0"/>
          <w:sz w:val="22"/>
          <w:szCs w:val="22"/>
        </w:rPr>
        <w:t>akati</w:t>
      </w:r>
      <w:r w:rsidR="001601E8" w:rsidRPr="00BA3472">
        <w:rPr>
          <w:rFonts w:ascii="Verdana" w:hAnsi="Verdana"/>
          <w:bCs/>
          <w:color w:val="0070C0"/>
          <w:sz w:val="22"/>
          <w:szCs w:val="22"/>
        </w:rPr>
        <w:t>, na oglasnih deskah v …</w:t>
      </w:r>
      <w:r w:rsidRPr="00BA3472">
        <w:rPr>
          <w:rFonts w:ascii="Verdana" w:hAnsi="Verdana"/>
          <w:bCs/>
          <w:color w:val="0070C0"/>
          <w:sz w:val="22"/>
          <w:szCs w:val="22"/>
        </w:rPr>
        <w:t xml:space="preserve"> in v sredstvih javnega obveščanja.</w:t>
      </w:r>
    </w:p>
    <w:p w14:paraId="623AAC74" w14:textId="77777777" w:rsidR="00607099" w:rsidRPr="00BA3472" w:rsidRDefault="00607099" w:rsidP="00607099">
      <w:pPr>
        <w:ind w:left="0" w:firstLine="0"/>
        <w:jc w:val="both"/>
        <w:rPr>
          <w:rFonts w:ascii="Verdana" w:hAnsi="Verdana"/>
          <w:bCs/>
          <w:sz w:val="22"/>
          <w:szCs w:val="22"/>
        </w:rPr>
      </w:pPr>
    </w:p>
    <w:p w14:paraId="623AAC75"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Način spremljanja:</w:t>
      </w:r>
      <w:r w:rsidRPr="00BA3472">
        <w:rPr>
          <w:rFonts w:ascii="Verdana" w:hAnsi="Verdana"/>
          <w:bCs/>
          <w:color w:val="0070C0"/>
          <w:sz w:val="22"/>
          <w:szCs w:val="22"/>
        </w:rPr>
        <w:t xml:space="preserve"> Vsaka 3 leta znova premislimo o našem poslanstvu – presojamo, kako je naše vsakodnevno ravnanje usmerjeno k uresničevanju poslanstva, ali delujemo v skladu z njim. Hkrati presojamo, ali je zapis našega poslanstva še ustrezen ali pa spremembe v kolektivu in/ali zunaj nas zahtevajo drugačno opredelitev.</w:t>
      </w:r>
    </w:p>
    <w:p w14:paraId="623AAC76" w14:textId="77777777" w:rsidR="001601E8" w:rsidRPr="00BA3472" w:rsidRDefault="001601E8" w:rsidP="00607099">
      <w:pPr>
        <w:jc w:val="both"/>
        <w:rPr>
          <w:rFonts w:ascii="Verdana" w:hAnsi="Verdana"/>
          <w:bCs/>
          <w:sz w:val="22"/>
          <w:szCs w:val="22"/>
        </w:rPr>
      </w:pPr>
    </w:p>
    <w:p w14:paraId="623AAC77" w14:textId="77777777" w:rsidR="00607099" w:rsidRPr="00BA3472" w:rsidRDefault="001601E8" w:rsidP="00607099">
      <w:pPr>
        <w:jc w:val="both"/>
        <w:rPr>
          <w:rFonts w:ascii="Verdana" w:hAnsi="Verdana"/>
          <w:b/>
          <w:bCs/>
          <w:color w:val="0070C0"/>
          <w:sz w:val="22"/>
          <w:szCs w:val="22"/>
        </w:rPr>
      </w:pPr>
      <w:r w:rsidRPr="00BA3472">
        <w:rPr>
          <w:rFonts w:ascii="Verdana" w:hAnsi="Verdana"/>
          <w:b/>
          <w:bCs/>
          <w:color w:val="0070C0"/>
          <w:sz w:val="22"/>
          <w:szCs w:val="22"/>
        </w:rPr>
        <w:t>Imamo zapisane vrednote, ki nas usmerjajo pri delu.</w:t>
      </w:r>
    </w:p>
    <w:p w14:paraId="623AAC78" w14:textId="77777777" w:rsidR="00607099" w:rsidRPr="00BA3472" w:rsidRDefault="00607099" w:rsidP="00607099">
      <w:pPr>
        <w:jc w:val="both"/>
        <w:rPr>
          <w:rFonts w:ascii="Verdana" w:hAnsi="Verdana"/>
          <w:bCs/>
          <w:sz w:val="22"/>
          <w:szCs w:val="22"/>
        </w:rPr>
      </w:pPr>
    </w:p>
    <w:p w14:paraId="623AAC79"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Opis:</w:t>
      </w:r>
      <w:r w:rsidR="00B12963" w:rsidRPr="00BA3472">
        <w:rPr>
          <w:rFonts w:ascii="Verdana" w:hAnsi="Verdana"/>
          <w:bCs/>
          <w:color w:val="0070C0"/>
          <w:sz w:val="22"/>
          <w:szCs w:val="22"/>
        </w:rPr>
        <w:t xml:space="preserve"> </w:t>
      </w:r>
      <w:r w:rsidRPr="00BA3472">
        <w:rPr>
          <w:rFonts w:ascii="Verdana" w:hAnsi="Verdana"/>
          <w:bCs/>
          <w:color w:val="0070C0"/>
          <w:sz w:val="22"/>
          <w:szCs w:val="22"/>
        </w:rPr>
        <w:t>Že vse od ustanovitve so naše delo vodile nekat</w:t>
      </w:r>
      <w:r w:rsidR="001601E8" w:rsidRPr="00BA3472">
        <w:rPr>
          <w:rFonts w:ascii="Verdana" w:hAnsi="Verdana"/>
          <w:bCs/>
          <w:color w:val="0070C0"/>
          <w:sz w:val="22"/>
          <w:szCs w:val="22"/>
        </w:rPr>
        <w:t>ere temeljne vrednote, kot so ..</w:t>
      </w:r>
      <w:r w:rsidRPr="00BA3472">
        <w:rPr>
          <w:rFonts w:ascii="Verdana" w:hAnsi="Verdana"/>
          <w:bCs/>
          <w:color w:val="0070C0"/>
          <w:sz w:val="22"/>
          <w:szCs w:val="22"/>
        </w:rPr>
        <w:t>. V letu 2010 smo znova premislili in dopolnili temeljne vrednote, ki usmerjajo naše ravnanje. Vrednot nismo samo zapisali, temveč smo tudi opredelili, kako jih razumemo – smo jih opisali.</w:t>
      </w:r>
    </w:p>
    <w:p w14:paraId="623AAC7A" w14:textId="77777777" w:rsidR="00607099" w:rsidRPr="00BA3472" w:rsidRDefault="00607099" w:rsidP="00607099">
      <w:pPr>
        <w:ind w:left="0" w:firstLine="0"/>
        <w:jc w:val="both"/>
        <w:rPr>
          <w:rFonts w:ascii="Verdana" w:hAnsi="Verdana"/>
          <w:bCs/>
          <w:sz w:val="22"/>
          <w:szCs w:val="22"/>
        </w:rPr>
      </w:pPr>
      <w:r w:rsidRPr="00BA3472">
        <w:rPr>
          <w:rFonts w:ascii="Verdana" w:hAnsi="Verdana"/>
          <w:bCs/>
          <w:color w:val="0070C0"/>
          <w:sz w:val="22"/>
          <w:szCs w:val="22"/>
        </w:rPr>
        <w:t>Besedilo s seznamom in opisom vrednot smo sprejeli na svetu ...</w:t>
      </w:r>
      <w:r w:rsidRPr="00BA3472">
        <w:rPr>
          <w:rFonts w:ascii="Verdana" w:hAnsi="Verdana"/>
          <w:bCs/>
          <w:color w:val="FF6600"/>
          <w:sz w:val="22"/>
          <w:szCs w:val="22"/>
        </w:rPr>
        <w:t xml:space="preserve"> </w:t>
      </w:r>
      <w:r w:rsidR="00B12963" w:rsidRPr="00BA3472">
        <w:rPr>
          <w:rFonts w:ascii="Verdana" w:hAnsi="Verdana"/>
          <w:bCs/>
          <w:color w:val="0070C0"/>
          <w:sz w:val="22"/>
          <w:szCs w:val="22"/>
        </w:rPr>
        <w:t>dne ...</w:t>
      </w:r>
    </w:p>
    <w:p w14:paraId="623AAC7B" w14:textId="77777777" w:rsidR="00607099" w:rsidRPr="00BA3472" w:rsidRDefault="00607099" w:rsidP="00607099">
      <w:pPr>
        <w:ind w:left="0" w:firstLine="0"/>
        <w:jc w:val="both"/>
        <w:rPr>
          <w:rFonts w:ascii="Verdana" w:hAnsi="Verdana"/>
          <w:bCs/>
          <w:sz w:val="22"/>
          <w:szCs w:val="22"/>
        </w:rPr>
      </w:pPr>
    </w:p>
    <w:p w14:paraId="623AAC7C"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V</w:t>
      </w:r>
      <w:r w:rsidR="00B12963" w:rsidRPr="00BA3472">
        <w:rPr>
          <w:rFonts w:ascii="Verdana" w:hAnsi="Verdana"/>
          <w:bCs/>
          <w:color w:val="0070C0"/>
          <w:sz w:val="22"/>
          <w:szCs w:val="22"/>
        </w:rPr>
        <w:t>rednote imamo zapisane</w:t>
      </w:r>
      <w:r w:rsidR="00CC5FE8" w:rsidRPr="00BA3472">
        <w:rPr>
          <w:rFonts w:ascii="Verdana" w:hAnsi="Verdana"/>
          <w:bCs/>
          <w:color w:val="0070C0"/>
          <w:sz w:val="22"/>
          <w:szCs w:val="22"/>
        </w:rPr>
        <w:t>…</w:t>
      </w:r>
      <w:r w:rsidRPr="00BA3472">
        <w:rPr>
          <w:rFonts w:ascii="Verdana" w:hAnsi="Verdana"/>
          <w:bCs/>
          <w:color w:val="0070C0"/>
          <w:sz w:val="22"/>
          <w:szCs w:val="22"/>
        </w:rPr>
        <w:t xml:space="preserve"> Z njimi seznanjamo tudi udeležence izobraževanja odraslih, financerje, partnerje in druge uporabnike naših storitev po spletu</w:t>
      </w:r>
      <w:r w:rsidRPr="00BA3472">
        <w:rPr>
          <w:rFonts w:ascii="Verdana" w:hAnsi="Verdana"/>
          <w:bCs/>
          <w:sz w:val="22"/>
          <w:szCs w:val="22"/>
        </w:rPr>
        <w:t xml:space="preserve"> </w:t>
      </w:r>
      <w:r w:rsidRPr="00BA3472">
        <w:rPr>
          <w:rFonts w:ascii="Verdana" w:hAnsi="Verdana"/>
          <w:bCs/>
          <w:color w:val="0070C0"/>
          <w:sz w:val="22"/>
          <w:szCs w:val="22"/>
        </w:rPr>
        <w:t>(</w:t>
      </w:r>
      <w:r w:rsidRPr="00BA3472">
        <w:rPr>
          <w:rFonts w:ascii="Verdana" w:hAnsi="Verdana"/>
          <w:bCs/>
          <w:i/>
          <w:color w:val="0070C0"/>
          <w:sz w:val="22"/>
          <w:szCs w:val="22"/>
        </w:rPr>
        <w:t>http: vpisati povezavo, kjer so objavljene vrednote</w:t>
      </w:r>
      <w:r w:rsidRPr="00BA3472">
        <w:rPr>
          <w:rFonts w:ascii="Verdana" w:hAnsi="Verdana"/>
          <w:bCs/>
          <w:color w:val="0070C0"/>
          <w:sz w:val="22"/>
          <w:szCs w:val="22"/>
        </w:rPr>
        <w:t>), v brošurah, zgibankah, plakatih, na oglasnih deskah, v sredstvih javnega obveščanja …</w:t>
      </w:r>
    </w:p>
    <w:p w14:paraId="623AAC7D" w14:textId="77777777" w:rsidR="00607099" w:rsidRPr="00BA3472" w:rsidRDefault="00607099" w:rsidP="00607099">
      <w:pPr>
        <w:ind w:left="0" w:firstLine="0"/>
        <w:jc w:val="both"/>
        <w:rPr>
          <w:rFonts w:ascii="Verdana" w:hAnsi="Verdana"/>
          <w:b/>
          <w:bCs/>
          <w:color w:val="0070C0"/>
          <w:sz w:val="22"/>
          <w:szCs w:val="22"/>
          <w:u w:val="single"/>
        </w:rPr>
      </w:pPr>
    </w:p>
    <w:p w14:paraId="623AAC7E"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Način spremljanja:</w:t>
      </w:r>
      <w:r w:rsidRPr="00BA3472">
        <w:rPr>
          <w:rFonts w:ascii="Verdana" w:hAnsi="Verdana"/>
          <w:bCs/>
          <w:color w:val="0070C0"/>
          <w:sz w:val="22"/>
          <w:szCs w:val="22"/>
        </w:rPr>
        <w:t xml:space="preserve"> O vrednotah se pogovarjamo vsaka 3 leta: pogovorimo se, ali so še ustrezne, ali nas še družijo in kako je naše vsakodnevno ravnanje usklajeno z njimi. Če je potrebno, jih spremenimo ali dopolnimo.</w:t>
      </w:r>
    </w:p>
    <w:p w14:paraId="623AAC7F" w14:textId="77777777" w:rsidR="00607099" w:rsidRPr="00BA3472" w:rsidRDefault="00607099" w:rsidP="00607099">
      <w:pPr>
        <w:jc w:val="both"/>
        <w:rPr>
          <w:rFonts w:ascii="Verdana" w:hAnsi="Verdana"/>
          <w:bCs/>
          <w:sz w:val="22"/>
          <w:szCs w:val="22"/>
        </w:rPr>
      </w:pPr>
    </w:p>
    <w:p w14:paraId="623AAC80" w14:textId="77777777" w:rsidR="00B12963" w:rsidRPr="00BA3472" w:rsidRDefault="00B12963" w:rsidP="00607099">
      <w:pPr>
        <w:jc w:val="both"/>
        <w:rPr>
          <w:rFonts w:ascii="Verdana" w:hAnsi="Verdana"/>
          <w:bCs/>
          <w:sz w:val="22"/>
          <w:szCs w:val="22"/>
        </w:rPr>
      </w:pPr>
    </w:p>
    <w:p w14:paraId="623AAC81" w14:textId="77777777" w:rsidR="00607099" w:rsidRPr="00BA3472" w:rsidRDefault="00B12963" w:rsidP="00607099">
      <w:pPr>
        <w:jc w:val="both"/>
        <w:rPr>
          <w:rFonts w:ascii="Verdana" w:hAnsi="Verdana"/>
          <w:b/>
          <w:bCs/>
          <w:color w:val="0070C0"/>
          <w:sz w:val="22"/>
          <w:szCs w:val="22"/>
        </w:rPr>
      </w:pPr>
      <w:r w:rsidRPr="00BA3472">
        <w:rPr>
          <w:rFonts w:ascii="Verdana" w:hAnsi="Verdana"/>
          <w:b/>
          <w:bCs/>
          <w:color w:val="0070C0"/>
          <w:sz w:val="22"/>
          <w:szCs w:val="22"/>
        </w:rPr>
        <w:t>Določili smo standarde kakovosti na izbranih področjih.</w:t>
      </w:r>
    </w:p>
    <w:p w14:paraId="623AAC82" w14:textId="77777777" w:rsidR="00607099" w:rsidRPr="00BA3472" w:rsidRDefault="00607099" w:rsidP="00607099">
      <w:pPr>
        <w:jc w:val="both"/>
        <w:rPr>
          <w:rFonts w:ascii="Verdana" w:hAnsi="Verdana"/>
          <w:bCs/>
          <w:sz w:val="22"/>
          <w:szCs w:val="22"/>
        </w:rPr>
      </w:pPr>
    </w:p>
    <w:p w14:paraId="623AAC83"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Opis:</w:t>
      </w:r>
      <w:r w:rsidRPr="00BA3472">
        <w:rPr>
          <w:rFonts w:ascii="Verdana" w:hAnsi="Verdana"/>
          <w:bCs/>
          <w:color w:val="0070C0"/>
          <w:sz w:val="22"/>
          <w:szCs w:val="22"/>
        </w:rPr>
        <w:t xml:space="preserve"> Leta 2010 smo začeli sodelovati pri nacionalnem projektu POKI, ki ga usmerja ACS. V tem projektu smo izpeljali poglobljeno samoevalvacijo v zvezi z</w:t>
      </w:r>
      <w:r w:rsidRPr="00BA3472">
        <w:rPr>
          <w:rFonts w:ascii="Verdana" w:hAnsi="Verdana"/>
          <w:bCs/>
          <w:sz w:val="22"/>
          <w:szCs w:val="22"/>
        </w:rPr>
        <w:t xml:space="preserve"> </w:t>
      </w:r>
      <w:r w:rsidRPr="00BA3472">
        <w:rPr>
          <w:rFonts w:ascii="Verdana" w:hAnsi="Verdana"/>
          <w:bCs/>
          <w:i/>
          <w:color w:val="0070C0"/>
          <w:sz w:val="22"/>
          <w:szCs w:val="22"/>
        </w:rPr>
        <w:t>(opišite izbrane kazalnike).</w:t>
      </w:r>
      <w:r w:rsidRPr="00BA3472">
        <w:rPr>
          <w:rFonts w:ascii="Verdana" w:hAnsi="Verdana"/>
          <w:bCs/>
          <w:color w:val="0070C0"/>
          <w:sz w:val="22"/>
          <w:szCs w:val="22"/>
        </w:rPr>
        <w:t xml:space="preserve"> Pri vseh izbranih kazalnikih smo opredelili standarde kakovosti, ki jih želimo dosegati. Stand</w:t>
      </w:r>
      <w:r w:rsidR="00CC5FE8" w:rsidRPr="00BA3472">
        <w:rPr>
          <w:rFonts w:ascii="Verdana" w:hAnsi="Verdana"/>
          <w:bCs/>
          <w:color w:val="0070C0"/>
          <w:sz w:val="22"/>
          <w:szCs w:val="22"/>
        </w:rPr>
        <w:t>ardi kakovosti so zapisani ...</w:t>
      </w:r>
      <w:r w:rsidRPr="00BA3472">
        <w:rPr>
          <w:rFonts w:ascii="Verdana" w:hAnsi="Verdana"/>
          <w:bCs/>
          <w:color w:val="0070C0"/>
          <w:sz w:val="22"/>
          <w:szCs w:val="22"/>
        </w:rPr>
        <w:t xml:space="preserve"> Predvidevamo, da bomo postopoma take standarde kakovosti opredelili še na drugih področjih.</w:t>
      </w:r>
    </w:p>
    <w:p w14:paraId="623AAC84" w14:textId="77777777" w:rsidR="00607099" w:rsidRPr="00BA3472" w:rsidRDefault="00607099" w:rsidP="00607099">
      <w:pPr>
        <w:ind w:left="425" w:firstLine="0"/>
        <w:jc w:val="both"/>
        <w:rPr>
          <w:rFonts w:ascii="Verdana" w:hAnsi="Verdana"/>
          <w:bCs/>
          <w:sz w:val="22"/>
          <w:szCs w:val="22"/>
        </w:rPr>
      </w:pPr>
    </w:p>
    <w:p w14:paraId="623AAC85"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Način spremljanja:</w:t>
      </w:r>
      <w:r w:rsidRPr="00BA3472">
        <w:rPr>
          <w:rFonts w:ascii="Verdana" w:hAnsi="Verdana"/>
          <w:bCs/>
          <w:color w:val="0070C0"/>
          <w:sz w:val="22"/>
          <w:szCs w:val="22"/>
        </w:rPr>
        <w:t xml:space="preserve"> V izpeljani samoevalvaciji v letu 2010 smo opredeljene standarde kakovo</w:t>
      </w:r>
      <w:r w:rsidR="00CC5FE8" w:rsidRPr="00BA3472">
        <w:rPr>
          <w:rFonts w:ascii="Verdana" w:hAnsi="Verdana"/>
          <w:bCs/>
          <w:color w:val="0070C0"/>
          <w:sz w:val="22"/>
          <w:szCs w:val="22"/>
        </w:rPr>
        <w:t xml:space="preserve">sti presodili s pomočjo metode </w:t>
      </w:r>
      <w:r w:rsidRPr="00BA3472">
        <w:rPr>
          <w:rFonts w:ascii="Verdana" w:hAnsi="Verdana"/>
          <w:bCs/>
          <w:color w:val="0070C0"/>
          <w:sz w:val="22"/>
          <w:szCs w:val="22"/>
        </w:rPr>
        <w:t>SWOT, z anketiranjem udeležencev izobraževanja ..</w:t>
      </w:r>
      <w:r w:rsidR="00CC5FE8" w:rsidRPr="00BA3472">
        <w:rPr>
          <w:rFonts w:ascii="Verdana" w:hAnsi="Verdana"/>
          <w:bCs/>
          <w:color w:val="0070C0"/>
          <w:sz w:val="22"/>
          <w:szCs w:val="22"/>
        </w:rPr>
        <w:t xml:space="preserve">. in z </w:t>
      </w:r>
      <w:proofErr w:type="spellStart"/>
      <w:r w:rsidR="00CC5FE8" w:rsidRPr="00BA3472">
        <w:rPr>
          <w:rFonts w:ascii="Verdana" w:hAnsi="Verdana"/>
          <w:bCs/>
          <w:color w:val="0070C0"/>
          <w:sz w:val="22"/>
          <w:szCs w:val="22"/>
        </w:rPr>
        <w:t>zgledovalnim</w:t>
      </w:r>
      <w:proofErr w:type="spellEnd"/>
      <w:r w:rsidR="00CC5FE8" w:rsidRPr="00BA3472">
        <w:rPr>
          <w:rFonts w:ascii="Verdana" w:hAnsi="Verdana"/>
          <w:bCs/>
          <w:color w:val="0070C0"/>
          <w:sz w:val="22"/>
          <w:szCs w:val="22"/>
        </w:rPr>
        <w:t xml:space="preserve"> obiskom v … </w:t>
      </w:r>
      <w:r w:rsidRPr="00BA3472">
        <w:rPr>
          <w:rFonts w:ascii="Verdana" w:hAnsi="Verdana"/>
          <w:bCs/>
          <w:color w:val="0070C0"/>
          <w:sz w:val="22"/>
          <w:szCs w:val="22"/>
        </w:rPr>
        <w:t>Tako smo ugotovili, koliko te standarde kakovosti že dosegamo. Na podlagi ugotovitev smo opredelili akcijski načrt za razvoj kakovosti, s katerim smo začrtali potrebne ukrepe, da bi ugotovljene dosežke obdržali ali jih še izboljšali. Presojo doseganja standardov kakovosti pri opisanih kazalnikih bomo znova opravili čez</w:t>
      </w:r>
      <w:r w:rsidRPr="00BA3472">
        <w:rPr>
          <w:rFonts w:ascii="Verdana" w:hAnsi="Verdana"/>
          <w:bCs/>
          <w:sz w:val="22"/>
          <w:szCs w:val="22"/>
        </w:rPr>
        <w:t xml:space="preserve"> </w:t>
      </w:r>
      <w:r w:rsidR="00CC5FE8" w:rsidRPr="00BA3472">
        <w:rPr>
          <w:rFonts w:ascii="Verdana" w:hAnsi="Verdana"/>
          <w:b/>
          <w:bCs/>
          <w:color w:val="0070C0"/>
          <w:sz w:val="22"/>
          <w:szCs w:val="22"/>
        </w:rPr>
        <w:t xml:space="preserve">predvidoma ... </w:t>
      </w:r>
      <w:r w:rsidRPr="00BA3472">
        <w:rPr>
          <w:rFonts w:ascii="Verdana" w:hAnsi="Verdana"/>
          <w:bCs/>
          <w:color w:val="0070C0"/>
          <w:sz w:val="22"/>
          <w:szCs w:val="22"/>
        </w:rPr>
        <w:t>Podobno bomo ravnali tudi v primerih, ko bomo opredelili še druge standarde kakovosti.</w:t>
      </w:r>
    </w:p>
    <w:p w14:paraId="623AAC86" w14:textId="77777777" w:rsidR="00CC5FE8" w:rsidRPr="00BA3472" w:rsidRDefault="00CC5FE8" w:rsidP="00607099">
      <w:pPr>
        <w:jc w:val="both"/>
        <w:rPr>
          <w:rFonts w:ascii="Verdana" w:hAnsi="Verdana"/>
          <w:bCs/>
          <w:sz w:val="22"/>
          <w:szCs w:val="22"/>
        </w:rPr>
      </w:pPr>
    </w:p>
    <w:p w14:paraId="623AAC87" w14:textId="77777777" w:rsidR="00607099" w:rsidRPr="00BA3472" w:rsidRDefault="00CC5FE8" w:rsidP="00607099">
      <w:pPr>
        <w:ind w:left="0" w:firstLine="0"/>
        <w:jc w:val="both"/>
        <w:rPr>
          <w:rFonts w:ascii="Verdana" w:hAnsi="Verdana"/>
          <w:b/>
          <w:bCs/>
          <w:color w:val="0070C0"/>
          <w:sz w:val="22"/>
          <w:szCs w:val="22"/>
        </w:rPr>
      </w:pPr>
      <w:r w:rsidRPr="00BA3472">
        <w:rPr>
          <w:rFonts w:ascii="Verdana" w:hAnsi="Verdana"/>
          <w:b/>
          <w:bCs/>
          <w:color w:val="0070C0"/>
          <w:sz w:val="22"/>
          <w:szCs w:val="22"/>
        </w:rPr>
        <w:t>Z</w:t>
      </w:r>
      <w:r w:rsidR="00282359" w:rsidRPr="00BA3472">
        <w:rPr>
          <w:rFonts w:ascii="Verdana" w:hAnsi="Verdana"/>
          <w:b/>
          <w:bCs/>
          <w:color w:val="0070C0"/>
          <w:sz w:val="22"/>
          <w:szCs w:val="22"/>
        </w:rPr>
        <w:t>avezanost standardu ISO</w:t>
      </w:r>
      <w:r w:rsidRPr="00BA3472">
        <w:rPr>
          <w:rFonts w:ascii="Verdana" w:hAnsi="Verdana"/>
          <w:b/>
          <w:bCs/>
          <w:color w:val="0070C0"/>
          <w:sz w:val="22"/>
          <w:szCs w:val="22"/>
        </w:rPr>
        <w:t xml:space="preserve"> 2000. </w:t>
      </w:r>
    </w:p>
    <w:p w14:paraId="623AAC88" w14:textId="77777777" w:rsidR="00607099" w:rsidRPr="00BA3472" w:rsidRDefault="00607099" w:rsidP="00607099">
      <w:pPr>
        <w:jc w:val="both"/>
        <w:rPr>
          <w:rFonts w:ascii="Verdana" w:hAnsi="Verdana"/>
          <w:bCs/>
          <w:sz w:val="22"/>
          <w:szCs w:val="22"/>
        </w:rPr>
      </w:pPr>
    </w:p>
    <w:p w14:paraId="623AAC89"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Opis:</w:t>
      </w:r>
      <w:r w:rsidRPr="00BA3472">
        <w:rPr>
          <w:rFonts w:ascii="Verdana" w:hAnsi="Verdana"/>
          <w:bCs/>
          <w:color w:val="0070C0"/>
          <w:sz w:val="22"/>
          <w:szCs w:val="22"/>
        </w:rPr>
        <w:t xml:space="preserve"> (samo z vidika standarda …)</w:t>
      </w:r>
    </w:p>
    <w:p w14:paraId="623AAC8A" w14:textId="77777777" w:rsidR="00607099" w:rsidRPr="00BA3472" w:rsidRDefault="00607099" w:rsidP="00607099">
      <w:pPr>
        <w:ind w:left="425" w:firstLine="0"/>
        <w:jc w:val="both"/>
        <w:rPr>
          <w:rFonts w:ascii="Verdana" w:hAnsi="Verdana"/>
          <w:bCs/>
          <w:sz w:val="22"/>
          <w:szCs w:val="22"/>
        </w:rPr>
      </w:pPr>
    </w:p>
    <w:p w14:paraId="623AAC8B"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Način spremljanja:</w:t>
      </w:r>
      <w:r w:rsidRPr="00BA3472">
        <w:rPr>
          <w:rFonts w:ascii="Verdana" w:hAnsi="Verdana"/>
          <w:bCs/>
          <w:color w:val="0070C0"/>
          <w:sz w:val="22"/>
          <w:szCs w:val="22"/>
        </w:rPr>
        <w:t xml:space="preserve"> … (po proceduri)</w:t>
      </w:r>
    </w:p>
    <w:p w14:paraId="623AAC8C" w14:textId="77777777" w:rsidR="00282359" w:rsidRPr="00BA3472" w:rsidRDefault="00282359" w:rsidP="00607099">
      <w:pPr>
        <w:jc w:val="both"/>
        <w:rPr>
          <w:rFonts w:ascii="Verdana" w:hAnsi="Verdana"/>
          <w:bCs/>
          <w:color w:val="0070C0"/>
          <w:sz w:val="22"/>
          <w:szCs w:val="22"/>
        </w:rPr>
      </w:pPr>
    </w:p>
    <w:p w14:paraId="623AAC8D" w14:textId="77777777" w:rsidR="00607099" w:rsidRPr="00BA3472" w:rsidRDefault="00CC5FE8" w:rsidP="00607099">
      <w:pPr>
        <w:ind w:left="0" w:firstLine="0"/>
        <w:jc w:val="both"/>
        <w:rPr>
          <w:rFonts w:ascii="Verdana" w:hAnsi="Verdana"/>
          <w:b/>
          <w:bCs/>
          <w:color w:val="0070C0"/>
          <w:sz w:val="22"/>
          <w:szCs w:val="22"/>
        </w:rPr>
      </w:pPr>
      <w:r w:rsidRPr="00BA3472">
        <w:rPr>
          <w:rFonts w:ascii="Verdana" w:hAnsi="Verdana"/>
          <w:b/>
          <w:bCs/>
          <w:color w:val="0070C0"/>
          <w:sz w:val="22"/>
          <w:szCs w:val="22"/>
        </w:rPr>
        <w:t>Enkrat na leto izpeljemo pogovor (samorefleksijo) vseh zaposlenih o tem, kaj je naša kakovost, kakšni so naši cilji pri tem.</w:t>
      </w:r>
    </w:p>
    <w:p w14:paraId="623AAC8E" w14:textId="77777777" w:rsidR="00607099" w:rsidRPr="00BA3472" w:rsidRDefault="00607099" w:rsidP="00607099">
      <w:pPr>
        <w:ind w:left="0" w:firstLine="0"/>
        <w:jc w:val="both"/>
        <w:rPr>
          <w:rFonts w:ascii="Verdana" w:hAnsi="Verdana"/>
          <w:bCs/>
          <w:color w:val="0070C0"/>
          <w:sz w:val="22"/>
          <w:szCs w:val="22"/>
        </w:rPr>
      </w:pPr>
    </w:p>
    <w:p w14:paraId="623AAC8F"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Opis:</w:t>
      </w:r>
      <w:r w:rsidRPr="00BA3472">
        <w:rPr>
          <w:rFonts w:ascii="Verdana" w:hAnsi="Verdana"/>
          <w:bCs/>
          <w:color w:val="0070C0"/>
          <w:sz w:val="22"/>
          <w:szCs w:val="22"/>
        </w:rPr>
        <w:t xml:space="preserve"> Enkrat na leto organiziramo srečanje vseh zaposlenih, ki sodelujejo pri izobraževanju odraslih, kjer vsak sodelavec poda svoj pogled na kakovost našega dela, ki je opredeljena z vizijo, poslanstvom in vrednotami. Posamezniki dejavno sodelujejo s svojimi predlogi pri skupnih prizadevanjih za zagotavljanje kakovosti. </w:t>
      </w:r>
    </w:p>
    <w:p w14:paraId="623AAC90" w14:textId="77777777" w:rsidR="00607099" w:rsidRPr="00BA3472" w:rsidRDefault="00607099" w:rsidP="00607099">
      <w:pPr>
        <w:ind w:left="425" w:firstLine="0"/>
        <w:jc w:val="both"/>
        <w:rPr>
          <w:rFonts w:ascii="Verdana" w:hAnsi="Verdana"/>
          <w:bCs/>
          <w:color w:val="0070C0"/>
          <w:sz w:val="22"/>
          <w:szCs w:val="22"/>
        </w:rPr>
      </w:pPr>
    </w:p>
    <w:p w14:paraId="623AAC91"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
          <w:bCs/>
          <w:color w:val="0070C0"/>
          <w:sz w:val="22"/>
          <w:szCs w:val="22"/>
        </w:rPr>
        <w:t>Način spremljanja:</w:t>
      </w:r>
      <w:r w:rsidRPr="00BA3472">
        <w:rPr>
          <w:rFonts w:ascii="Verdana" w:hAnsi="Verdana"/>
          <w:bCs/>
          <w:color w:val="0070C0"/>
          <w:sz w:val="22"/>
          <w:szCs w:val="22"/>
        </w:rPr>
        <w:t xml:space="preserve"> Vsake tri leta</w:t>
      </w:r>
      <w:r w:rsidR="00CC5FE8" w:rsidRPr="00BA3472">
        <w:rPr>
          <w:rFonts w:ascii="Verdana" w:hAnsi="Verdana"/>
          <w:bCs/>
          <w:color w:val="0070C0"/>
          <w:sz w:val="22"/>
          <w:szCs w:val="22"/>
        </w:rPr>
        <w:t xml:space="preserve"> </w:t>
      </w:r>
      <w:r w:rsidRPr="00BA3472">
        <w:rPr>
          <w:rFonts w:ascii="Verdana" w:hAnsi="Verdana"/>
          <w:bCs/>
          <w:color w:val="0070C0"/>
          <w:sz w:val="22"/>
          <w:szCs w:val="22"/>
        </w:rPr>
        <w:t>ocenimo, kakšni so učinki letnih srečanj zaposlenih o kakovosti. Presodimo, kateri načini teh pogovorov so bili primerni, ali bi bilo treba ta srečanja organizirati večkrat, v kakšni obliki ipd.</w:t>
      </w:r>
    </w:p>
    <w:p w14:paraId="623AAC92" w14:textId="77777777" w:rsidR="00607099" w:rsidRPr="00BA3472" w:rsidRDefault="00607099" w:rsidP="00CC5FE8">
      <w:pPr>
        <w:ind w:firstLine="0"/>
        <w:jc w:val="both"/>
        <w:rPr>
          <w:rFonts w:ascii="Verdana" w:hAnsi="Verdana"/>
          <w:bCs/>
          <w:sz w:val="22"/>
          <w:szCs w:val="22"/>
        </w:rPr>
      </w:pPr>
    </w:p>
    <w:p w14:paraId="623AAC93" w14:textId="77777777" w:rsidR="00607099" w:rsidRPr="00BA3472" w:rsidRDefault="00CC5FE8" w:rsidP="00CC5FE8">
      <w:pPr>
        <w:ind w:left="0" w:firstLine="0"/>
        <w:jc w:val="both"/>
        <w:rPr>
          <w:rFonts w:ascii="Verdana" w:hAnsi="Verdana"/>
          <w:b/>
          <w:bCs/>
          <w:color w:val="F79646"/>
          <w:sz w:val="22"/>
          <w:szCs w:val="22"/>
        </w:rPr>
      </w:pPr>
      <w:r w:rsidRPr="00BA3472">
        <w:rPr>
          <w:rFonts w:ascii="Verdana" w:hAnsi="Verdana"/>
          <w:b/>
          <w:bCs/>
          <w:color w:val="F79646"/>
          <w:sz w:val="22"/>
          <w:szCs w:val="22"/>
        </w:rPr>
        <w:t>II. Kako spremljamo in presojamo procese, dosežke in učinke svojega dela</w:t>
      </w:r>
    </w:p>
    <w:p w14:paraId="623AAC94" w14:textId="77777777" w:rsidR="00607099" w:rsidRPr="00BA3472" w:rsidRDefault="00607099" w:rsidP="00607099">
      <w:pPr>
        <w:jc w:val="both"/>
        <w:rPr>
          <w:rFonts w:ascii="Verdana" w:hAnsi="Verdana"/>
          <w:bCs/>
          <w:color w:val="0070C0"/>
          <w:sz w:val="22"/>
          <w:szCs w:val="22"/>
        </w:rPr>
      </w:pPr>
    </w:p>
    <w:p w14:paraId="623AAC95" w14:textId="77777777" w:rsidR="00607099" w:rsidRPr="00BA3472" w:rsidRDefault="00607099" w:rsidP="00D11692">
      <w:pPr>
        <w:pStyle w:val="ListParagraph"/>
        <w:numPr>
          <w:ilvl w:val="0"/>
          <w:numId w:val="8"/>
        </w:numPr>
        <w:rPr>
          <w:rFonts w:ascii="Verdana" w:hAnsi="Verdana"/>
          <w:b/>
          <w:bCs/>
          <w:color w:val="000000" w:themeColor="text1"/>
          <w:sz w:val="22"/>
          <w:szCs w:val="22"/>
        </w:rPr>
      </w:pPr>
      <w:r w:rsidRPr="00BA3472">
        <w:rPr>
          <w:rFonts w:ascii="Verdana" w:hAnsi="Verdana"/>
          <w:bCs/>
          <w:color w:val="0070C0"/>
          <w:sz w:val="22"/>
          <w:szCs w:val="22"/>
        </w:rPr>
        <w:t xml:space="preserve">(V pomoč pri razmisleku, kaj bi vpisali v to poglavje, uporabite vprašanje: </w:t>
      </w:r>
      <w:r w:rsidR="00CC5FE8" w:rsidRPr="00BA3472">
        <w:rPr>
          <w:rFonts w:ascii="Verdana" w:hAnsi="Verdana"/>
          <w:b/>
          <w:bCs/>
          <w:color w:val="0070C0"/>
          <w:sz w:val="22"/>
          <w:szCs w:val="22"/>
        </w:rPr>
        <w:t>kako pri nas ugotavljamo, kakšno kakovost dosegamo, in kako pogosto? Katere pripomočke za merjenje kakovosti imamo? Kako zapišemo te ugotovitve? Kako in komu predstavljamo ugotovitve, s kom se o njih pogovarjamo?)</w:t>
      </w:r>
    </w:p>
    <w:p w14:paraId="623AAC96" w14:textId="77777777" w:rsidR="00607099" w:rsidRPr="00BA3472" w:rsidRDefault="00607099" w:rsidP="00607099">
      <w:pPr>
        <w:ind w:left="0" w:firstLine="0"/>
        <w:jc w:val="both"/>
        <w:rPr>
          <w:rFonts w:ascii="Verdana" w:hAnsi="Verdana"/>
          <w:b/>
          <w:bCs/>
          <w:color w:val="0070C0"/>
          <w:sz w:val="22"/>
          <w:szCs w:val="22"/>
        </w:rPr>
      </w:pPr>
    </w:p>
    <w:p w14:paraId="623AAC97"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Zavedamo se, da bomo opredeljeno kakovost svojega dela dosegali le, če bomo sistematično, nepristransko in metodološko utemeljeno spremljali, kako potekajo procesi izobraževanja, ki jih izpeljujemo, kakšni so dosežki ali učinki našega dela. Tako pridobljene ugotovitve presojamo z vidika opredeljenih standardov kakovosti </w:t>
      </w:r>
      <w:r w:rsidRPr="00BA3472">
        <w:rPr>
          <w:rFonts w:ascii="Verdana" w:hAnsi="Verdana"/>
          <w:bCs/>
          <w:color w:val="0070C0"/>
          <w:sz w:val="22"/>
          <w:szCs w:val="22"/>
        </w:rPr>
        <w:lastRenderedPageBreak/>
        <w:t>v naši organizaciji, primerjamo z dosežki drugih v Sloveniji in tudi s primerjavo z mednarodno opredeljenimi standardi kakovosti izobraževanja. V ta namen izpeljujemo različne dejavnosti in imamo različne pripomočke ali sredstva.</w:t>
      </w:r>
    </w:p>
    <w:p w14:paraId="623AAC98" w14:textId="77777777" w:rsidR="00CC5FE8" w:rsidRPr="00BA3472" w:rsidRDefault="00CC5FE8" w:rsidP="00607099">
      <w:pPr>
        <w:jc w:val="both"/>
        <w:rPr>
          <w:rFonts w:ascii="Verdana" w:hAnsi="Verdana"/>
          <w:bCs/>
          <w:sz w:val="22"/>
          <w:szCs w:val="22"/>
        </w:rPr>
      </w:pPr>
    </w:p>
    <w:p w14:paraId="623AAC99" w14:textId="77777777" w:rsidR="00607099" w:rsidRPr="00BA3472" w:rsidRDefault="00CC5FE8" w:rsidP="00607099">
      <w:pPr>
        <w:jc w:val="both"/>
        <w:rPr>
          <w:rFonts w:ascii="Verdana" w:hAnsi="Verdana"/>
          <w:b/>
          <w:bCs/>
          <w:color w:val="ED7D31" w:themeColor="accent2"/>
          <w:sz w:val="22"/>
          <w:szCs w:val="22"/>
        </w:rPr>
      </w:pPr>
      <w:r w:rsidRPr="00BA3472">
        <w:rPr>
          <w:rFonts w:ascii="Verdana" w:hAnsi="Verdana"/>
          <w:b/>
          <w:bCs/>
          <w:color w:val="ED7D31" w:themeColor="accent2"/>
          <w:sz w:val="22"/>
          <w:szCs w:val="22"/>
        </w:rPr>
        <w:t>Aktivnosti</w:t>
      </w:r>
      <w:r w:rsidR="00607099" w:rsidRPr="00BA3472">
        <w:rPr>
          <w:rFonts w:ascii="Verdana" w:hAnsi="Verdana"/>
          <w:b/>
          <w:bCs/>
          <w:color w:val="ED7D31" w:themeColor="accent2"/>
          <w:sz w:val="22"/>
          <w:szCs w:val="22"/>
        </w:rPr>
        <w:t xml:space="preserve"> za presojanje kakovosti</w:t>
      </w:r>
    </w:p>
    <w:p w14:paraId="623AAC9A" w14:textId="77777777" w:rsidR="00607099" w:rsidRPr="00BA3472" w:rsidRDefault="00607099" w:rsidP="00607099">
      <w:pPr>
        <w:jc w:val="both"/>
        <w:rPr>
          <w:rFonts w:ascii="Verdana" w:hAnsi="Verdana"/>
          <w:bCs/>
          <w:color w:val="0070C0"/>
          <w:sz w:val="22"/>
          <w:szCs w:val="22"/>
        </w:rPr>
      </w:pPr>
    </w:p>
    <w:p w14:paraId="623AAC9B" w14:textId="77777777" w:rsidR="00607099" w:rsidRPr="00BA3472" w:rsidRDefault="00CC5FE8" w:rsidP="00607099">
      <w:pPr>
        <w:ind w:left="0" w:firstLine="0"/>
        <w:jc w:val="both"/>
        <w:rPr>
          <w:rFonts w:ascii="Verdana" w:hAnsi="Verdana"/>
          <w:b/>
          <w:bCs/>
          <w:color w:val="0070C0"/>
          <w:sz w:val="22"/>
          <w:szCs w:val="22"/>
        </w:rPr>
      </w:pPr>
      <w:r w:rsidRPr="00BA3472">
        <w:rPr>
          <w:rFonts w:ascii="Verdana" w:hAnsi="Verdana"/>
          <w:b/>
          <w:bCs/>
          <w:color w:val="0070C0"/>
          <w:sz w:val="22"/>
          <w:szCs w:val="22"/>
        </w:rPr>
        <w:t>Izpeljujemo poglobljeno samoevalvacijo.</w:t>
      </w:r>
    </w:p>
    <w:p w14:paraId="623AAC9C" w14:textId="77777777" w:rsidR="00607099" w:rsidRPr="00BA3472" w:rsidRDefault="00607099" w:rsidP="00607099">
      <w:pPr>
        <w:ind w:left="0" w:firstLine="0"/>
        <w:jc w:val="both"/>
        <w:rPr>
          <w:rFonts w:ascii="Verdana" w:hAnsi="Verdana"/>
          <w:b/>
          <w:bCs/>
          <w:sz w:val="22"/>
          <w:szCs w:val="22"/>
        </w:rPr>
      </w:pPr>
    </w:p>
    <w:p w14:paraId="623AAC9D"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i/>
          <w:color w:val="0070C0"/>
          <w:sz w:val="22"/>
          <w:szCs w:val="22"/>
        </w:rPr>
        <w:t>Vsaki dve leti</w:t>
      </w:r>
      <w:r w:rsidRPr="00BA3472">
        <w:rPr>
          <w:rFonts w:ascii="Verdana" w:hAnsi="Verdana"/>
          <w:bCs/>
          <w:color w:val="0070C0"/>
          <w:sz w:val="22"/>
          <w:szCs w:val="22"/>
        </w:rPr>
        <w:t xml:space="preserve"> izpeljemo poglobljeno samo</w:t>
      </w:r>
      <w:r w:rsidR="00CC5FE8" w:rsidRPr="00BA3472">
        <w:rPr>
          <w:rFonts w:ascii="Verdana" w:hAnsi="Verdana"/>
          <w:bCs/>
          <w:color w:val="0070C0"/>
          <w:sz w:val="22"/>
          <w:szCs w:val="22"/>
        </w:rPr>
        <w:t xml:space="preserve">evalvacijo. Pripravimo </w:t>
      </w:r>
      <w:proofErr w:type="spellStart"/>
      <w:r w:rsidR="00CC5FE8" w:rsidRPr="00BA3472">
        <w:rPr>
          <w:rFonts w:ascii="Verdana" w:hAnsi="Verdana"/>
          <w:bCs/>
          <w:color w:val="0070C0"/>
          <w:sz w:val="22"/>
          <w:szCs w:val="22"/>
        </w:rPr>
        <w:t>samoevalva</w:t>
      </w:r>
      <w:r w:rsidRPr="00BA3472">
        <w:rPr>
          <w:rFonts w:ascii="Verdana" w:hAnsi="Verdana"/>
          <w:bCs/>
          <w:color w:val="0070C0"/>
          <w:sz w:val="22"/>
          <w:szCs w:val="22"/>
        </w:rPr>
        <w:t>cijski</w:t>
      </w:r>
      <w:proofErr w:type="spellEnd"/>
      <w:r w:rsidRPr="00BA3472">
        <w:rPr>
          <w:rFonts w:ascii="Verdana" w:hAnsi="Verdana"/>
          <w:bCs/>
          <w:color w:val="0070C0"/>
          <w:sz w:val="22"/>
          <w:szCs w:val="22"/>
        </w:rPr>
        <w:t xml:space="preserve"> načrt, v katerem opredelimo področja, kazalnike in merila, ki jih bomo v tekočem </w:t>
      </w:r>
      <w:proofErr w:type="spellStart"/>
      <w:r w:rsidRPr="00BA3472">
        <w:rPr>
          <w:rFonts w:ascii="Verdana" w:hAnsi="Verdana"/>
          <w:bCs/>
          <w:color w:val="0070C0"/>
          <w:sz w:val="22"/>
          <w:szCs w:val="22"/>
        </w:rPr>
        <w:t>samoeval</w:t>
      </w:r>
      <w:r w:rsidR="001A1B5F" w:rsidRPr="00BA3472">
        <w:rPr>
          <w:rFonts w:ascii="Verdana" w:hAnsi="Verdana"/>
          <w:bCs/>
          <w:color w:val="0070C0"/>
          <w:sz w:val="22"/>
          <w:szCs w:val="22"/>
        </w:rPr>
        <w:t>v</w:t>
      </w:r>
      <w:r w:rsidRPr="00BA3472">
        <w:rPr>
          <w:rFonts w:ascii="Verdana" w:hAnsi="Verdana"/>
          <w:bCs/>
          <w:color w:val="0070C0"/>
          <w:sz w:val="22"/>
          <w:szCs w:val="22"/>
        </w:rPr>
        <w:t>acijskem</w:t>
      </w:r>
      <w:proofErr w:type="spellEnd"/>
      <w:r w:rsidRPr="00BA3472">
        <w:rPr>
          <w:rFonts w:ascii="Verdana" w:hAnsi="Verdana"/>
          <w:bCs/>
          <w:color w:val="0070C0"/>
          <w:sz w:val="22"/>
          <w:szCs w:val="22"/>
        </w:rPr>
        <w:t xml:space="preserve"> ciklu presojali s samoevalvacijo. Opredeljeni </w:t>
      </w:r>
      <w:proofErr w:type="spellStart"/>
      <w:r w:rsidRPr="00BA3472">
        <w:rPr>
          <w:rFonts w:ascii="Verdana" w:hAnsi="Verdana"/>
          <w:bCs/>
          <w:color w:val="0070C0"/>
          <w:sz w:val="22"/>
          <w:szCs w:val="22"/>
        </w:rPr>
        <w:t>samoevalvacijski</w:t>
      </w:r>
      <w:proofErr w:type="spellEnd"/>
      <w:r w:rsidRPr="00BA3472">
        <w:rPr>
          <w:rFonts w:ascii="Verdana" w:hAnsi="Verdana"/>
          <w:bCs/>
          <w:color w:val="0070C0"/>
          <w:sz w:val="22"/>
          <w:szCs w:val="22"/>
        </w:rPr>
        <w:t xml:space="preserve"> načrt je podlaga za načrtovanje izpeljave samoevalvacije. </w:t>
      </w:r>
    </w:p>
    <w:p w14:paraId="623AAC9E" w14:textId="77777777" w:rsidR="00607099" w:rsidRPr="00BA3472" w:rsidRDefault="00607099" w:rsidP="00607099">
      <w:pPr>
        <w:ind w:left="0" w:firstLine="0"/>
        <w:jc w:val="both"/>
        <w:rPr>
          <w:rFonts w:ascii="Verdana" w:hAnsi="Verdana"/>
          <w:bCs/>
          <w:sz w:val="22"/>
          <w:szCs w:val="22"/>
        </w:rPr>
      </w:pPr>
    </w:p>
    <w:p w14:paraId="623AAC9F"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Na tej podlagi</w:t>
      </w:r>
      <w:r w:rsidRPr="00BA3472">
        <w:rPr>
          <w:rFonts w:ascii="Verdana" w:hAnsi="Verdana"/>
          <w:bCs/>
          <w:sz w:val="22"/>
          <w:szCs w:val="22"/>
        </w:rPr>
        <w:t xml:space="preserve"> </w:t>
      </w:r>
      <w:r w:rsidRPr="00BA3472">
        <w:rPr>
          <w:rFonts w:ascii="Verdana" w:hAnsi="Verdana"/>
          <w:bCs/>
          <w:i/>
          <w:color w:val="0070C0"/>
          <w:sz w:val="22"/>
          <w:szCs w:val="22"/>
        </w:rPr>
        <w:t>vsaki dve leti</w:t>
      </w:r>
      <w:r w:rsidRPr="00BA3472">
        <w:rPr>
          <w:rFonts w:ascii="Verdana" w:hAnsi="Verdana"/>
          <w:bCs/>
          <w:color w:val="0070C0"/>
          <w:sz w:val="22"/>
          <w:szCs w:val="22"/>
        </w:rPr>
        <w:t xml:space="preserve"> pripravimo </w:t>
      </w:r>
      <w:proofErr w:type="spellStart"/>
      <w:r w:rsidRPr="00BA3472">
        <w:rPr>
          <w:rFonts w:ascii="Verdana" w:hAnsi="Verdana"/>
          <w:bCs/>
          <w:color w:val="0070C0"/>
          <w:sz w:val="22"/>
          <w:szCs w:val="22"/>
        </w:rPr>
        <w:t>samoevalvacijsko</w:t>
      </w:r>
      <w:proofErr w:type="spellEnd"/>
      <w:r w:rsidRPr="00BA3472">
        <w:rPr>
          <w:rFonts w:ascii="Verdana" w:hAnsi="Verdana"/>
          <w:bCs/>
          <w:color w:val="0070C0"/>
          <w:sz w:val="22"/>
          <w:szCs w:val="22"/>
        </w:rPr>
        <w:t xml:space="preserve"> poročilo. V njem zberemo ugotovitve posameznih izpeljanih dejavnosti v preteklih dveh letih skupaj s predlogi za izboljšave. </w:t>
      </w:r>
      <w:proofErr w:type="spellStart"/>
      <w:r w:rsidRPr="00BA3472">
        <w:rPr>
          <w:rFonts w:ascii="Verdana" w:hAnsi="Verdana"/>
          <w:bCs/>
          <w:color w:val="0070C0"/>
          <w:sz w:val="22"/>
          <w:szCs w:val="22"/>
        </w:rPr>
        <w:t>Samoevalvacijsko</w:t>
      </w:r>
      <w:proofErr w:type="spellEnd"/>
      <w:r w:rsidRPr="00BA3472">
        <w:rPr>
          <w:rFonts w:ascii="Verdana" w:hAnsi="Verdana"/>
          <w:bCs/>
          <w:color w:val="0070C0"/>
          <w:sz w:val="22"/>
          <w:szCs w:val="22"/>
        </w:rPr>
        <w:t xml:space="preserve"> poročilo je podlaga za skupni pogovor in refleksijo zaposlenih in drugih interesnih skupin o </w:t>
      </w:r>
    </w:p>
    <w:p w14:paraId="623AACA0" w14:textId="77777777" w:rsidR="00154EA9" w:rsidRPr="00BA3472" w:rsidRDefault="00154EA9" w:rsidP="00607099">
      <w:pPr>
        <w:ind w:left="0" w:firstLine="0"/>
        <w:jc w:val="both"/>
        <w:rPr>
          <w:rFonts w:ascii="Verdana" w:hAnsi="Verdana"/>
          <w:b/>
          <w:bCs/>
          <w:sz w:val="22"/>
          <w:szCs w:val="22"/>
        </w:rPr>
      </w:pPr>
    </w:p>
    <w:p w14:paraId="623AACA1" w14:textId="77777777" w:rsidR="00607099" w:rsidRPr="00BA3472" w:rsidRDefault="00154EA9" w:rsidP="00607099">
      <w:pPr>
        <w:ind w:left="0" w:firstLine="0"/>
        <w:jc w:val="both"/>
        <w:rPr>
          <w:rFonts w:ascii="Verdana" w:hAnsi="Verdana"/>
          <w:b/>
          <w:bCs/>
          <w:color w:val="0070C0"/>
          <w:sz w:val="22"/>
          <w:szCs w:val="22"/>
        </w:rPr>
      </w:pPr>
      <w:r w:rsidRPr="00BA3472">
        <w:rPr>
          <w:rFonts w:ascii="Verdana" w:hAnsi="Verdana"/>
          <w:b/>
          <w:bCs/>
          <w:color w:val="0070C0"/>
          <w:sz w:val="22"/>
          <w:szCs w:val="22"/>
        </w:rPr>
        <w:t>Enkrat na leto (v maju) merimo zadovoljstvo udeležencev izobraževanja odraslih.</w:t>
      </w:r>
    </w:p>
    <w:p w14:paraId="623AACA2" w14:textId="77777777" w:rsidR="00607099" w:rsidRPr="00BA3472" w:rsidRDefault="00607099" w:rsidP="00607099">
      <w:pPr>
        <w:jc w:val="both"/>
        <w:rPr>
          <w:rFonts w:ascii="Verdana" w:hAnsi="Verdana"/>
          <w:bCs/>
          <w:color w:val="0070C0"/>
          <w:sz w:val="22"/>
          <w:szCs w:val="22"/>
        </w:rPr>
      </w:pPr>
    </w:p>
    <w:p w14:paraId="623AACA3"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Zadovoljstvo udeležencev izobraževanja odraslih merimo enkrat na leto. Podatke o zadovoljstvu zbiramo bodisi elektronsko ali pa v pisni obliki z uporabo tiskanih vprašalnikov, ki jih udeleženci izobraževanja odraslih izpolnjujejo v učilnicah ali pa jim jih pošljemo po pošti.</w:t>
      </w:r>
    </w:p>
    <w:p w14:paraId="623AACA4" w14:textId="77777777" w:rsidR="00154EA9" w:rsidRPr="00BA3472" w:rsidRDefault="00154EA9" w:rsidP="00607099">
      <w:pPr>
        <w:ind w:left="0" w:firstLine="0"/>
        <w:jc w:val="both"/>
        <w:rPr>
          <w:rFonts w:ascii="Verdana" w:hAnsi="Verdana"/>
          <w:bCs/>
          <w:color w:val="0070C0"/>
          <w:sz w:val="22"/>
          <w:szCs w:val="22"/>
        </w:rPr>
      </w:pPr>
    </w:p>
    <w:p w14:paraId="623AACA5" w14:textId="77777777" w:rsidR="00607099" w:rsidRPr="00BA3472" w:rsidRDefault="00154EA9" w:rsidP="00607099">
      <w:pPr>
        <w:ind w:left="0" w:firstLine="0"/>
        <w:jc w:val="both"/>
        <w:rPr>
          <w:rFonts w:ascii="Verdana" w:hAnsi="Verdana"/>
          <w:b/>
          <w:bCs/>
          <w:color w:val="0070C0"/>
          <w:sz w:val="22"/>
          <w:szCs w:val="22"/>
        </w:rPr>
      </w:pPr>
      <w:r w:rsidRPr="00BA3472">
        <w:rPr>
          <w:rFonts w:ascii="Verdana" w:hAnsi="Verdana"/>
          <w:b/>
          <w:bCs/>
          <w:color w:val="0070C0"/>
          <w:sz w:val="22"/>
          <w:szCs w:val="22"/>
        </w:rPr>
        <w:t>Enkrat na leto uvrstimo vprašanja kakovosti na sejo sveta naše organizacije.</w:t>
      </w:r>
    </w:p>
    <w:p w14:paraId="623AACA6" w14:textId="77777777" w:rsidR="00607099" w:rsidRPr="00BA3472" w:rsidRDefault="00607099" w:rsidP="00607099">
      <w:pPr>
        <w:jc w:val="both"/>
        <w:rPr>
          <w:rFonts w:ascii="Verdana" w:hAnsi="Verdana"/>
          <w:bCs/>
          <w:color w:val="0070C0"/>
          <w:sz w:val="22"/>
          <w:szCs w:val="22"/>
        </w:rPr>
      </w:pPr>
    </w:p>
    <w:p w14:paraId="623AACA7"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Enkrat na leto svetu izobraževalne organizacije predlagamo pogovor o vprašanjih kakovosti. Podlaga za tovrstne pogovore so izidi spremljanja in poglobljenih samoevalvacij, ki jih skupaj s člani sveta presodimo z vidika temeljnih ciljev in usmeritev delovanja naše organizacije.</w:t>
      </w:r>
    </w:p>
    <w:p w14:paraId="623AACA8" w14:textId="77777777" w:rsidR="00154EA9" w:rsidRPr="00BA3472" w:rsidRDefault="00154EA9" w:rsidP="00607099">
      <w:pPr>
        <w:jc w:val="both"/>
        <w:rPr>
          <w:rFonts w:ascii="Verdana" w:hAnsi="Verdana"/>
          <w:bCs/>
          <w:color w:val="0070C0"/>
          <w:sz w:val="22"/>
          <w:szCs w:val="22"/>
        </w:rPr>
      </w:pPr>
    </w:p>
    <w:p w14:paraId="623AACA9" w14:textId="77777777" w:rsidR="00607099" w:rsidRPr="00BA3472" w:rsidRDefault="00154EA9" w:rsidP="00607099">
      <w:pPr>
        <w:ind w:left="0" w:firstLine="0"/>
        <w:jc w:val="both"/>
        <w:rPr>
          <w:rFonts w:ascii="Verdana" w:hAnsi="Verdana"/>
          <w:b/>
          <w:bCs/>
          <w:color w:val="0070C0"/>
          <w:sz w:val="22"/>
          <w:szCs w:val="22"/>
        </w:rPr>
      </w:pPr>
      <w:r w:rsidRPr="00BA3472">
        <w:rPr>
          <w:rFonts w:ascii="Verdana" w:hAnsi="Verdana"/>
          <w:b/>
          <w:bCs/>
          <w:color w:val="0070C0"/>
          <w:sz w:val="22"/>
          <w:szCs w:val="22"/>
        </w:rPr>
        <w:t xml:space="preserve">Enkrat na dve leti izpeljemo </w:t>
      </w:r>
      <w:proofErr w:type="spellStart"/>
      <w:r w:rsidRPr="00BA3472">
        <w:rPr>
          <w:rFonts w:ascii="Verdana" w:hAnsi="Verdana"/>
          <w:b/>
          <w:bCs/>
          <w:color w:val="0070C0"/>
          <w:sz w:val="22"/>
          <w:szCs w:val="22"/>
        </w:rPr>
        <w:t>zgledovalni</w:t>
      </w:r>
      <w:proofErr w:type="spellEnd"/>
      <w:r w:rsidRPr="00BA3472">
        <w:rPr>
          <w:rFonts w:ascii="Verdana" w:hAnsi="Verdana"/>
          <w:b/>
          <w:bCs/>
          <w:color w:val="0070C0"/>
          <w:sz w:val="22"/>
          <w:szCs w:val="22"/>
        </w:rPr>
        <w:t xml:space="preserve"> obisk v drugi izobraževalni organizaciji.</w:t>
      </w:r>
    </w:p>
    <w:p w14:paraId="623AACAA" w14:textId="77777777" w:rsidR="00607099" w:rsidRPr="00BA3472" w:rsidRDefault="00607099" w:rsidP="00607099">
      <w:pPr>
        <w:jc w:val="both"/>
        <w:rPr>
          <w:rFonts w:ascii="Verdana" w:hAnsi="Verdana"/>
          <w:bCs/>
          <w:color w:val="0070C0"/>
          <w:sz w:val="22"/>
          <w:szCs w:val="22"/>
        </w:rPr>
      </w:pPr>
    </w:p>
    <w:p w14:paraId="623AACAB" w14:textId="77777777" w:rsidR="00607099" w:rsidRPr="00BA3472" w:rsidRDefault="00607099" w:rsidP="00607099">
      <w:pPr>
        <w:ind w:left="0" w:firstLine="0"/>
        <w:jc w:val="both"/>
        <w:rPr>
          <w:rFonts w:ascii="Verdana" w:hAnsi="Verdana"/>
          <w:bCs/>
          <w:color w:val="0070C0"/>
          <w:sz w:val="22"/>
          <w:szCs w:val="22"/>
        </w:rPr>
      </w:pPr>
      <w:proofErr w:type="spellStart"/>
      <w:r w:rsidRPr="00BA3472">
        <w:rPr>
          <w:rFonts w:ascii="Verdana" w:hAnsi="Verdana"/>
          <w:bCs/>
          <w:color w:val="0070C0"/>
          <w:sz w:val="22"/>
          <w:szCs w:val="22"/>
        </w:rPr>
        <w:t>Zgledovalni</w:t>
      </w:r>
      <w:proofErr w:type="spellEnd"/>
      <w:r w:rsidRPr="00BA3472">
        <w:rPr>
          <w:rFonts w:ascii="Verdana" w:hAnsi="Verdana"/>
          <w:bCs/>
          <w:color w:val="0070C0"/>
          <w:sz w:val="22"/>
          <w:szCs w:val="22"/>
        </w:rPr>
        <w:t xml:space="preserve"> obisk je namenjen učenju iz dobrih praks, ki so jih že razvili v drugih izobraževalnih organizacijah. Izpeljemo ga tako, da si vnaprej pripravimo natančen načrt, kaj bo predmet </w:t>
      </w:r>
      <w:proofErr w:type="spellStart"/>
      <w:r w:rsidRPr="00BA3472">
        <w:rPr>
          <w:rFonts w:ascii="Verdana" w:hAnsi="Verdana"/>
          <w:bCs/>
          <w:color w:val="0070C0"/>
          <w:sz w:val="22"/>
          <w:szCs w:val="22"/>
        </w:rPr>
        <w:t>zgledovalnega</w:t>
      </w:r>
      <w:proofErr w:type="spellEnd"/>
      <w:r w:rsidRPr="00BA3472">
        <w:rPr>
          <w:rFonts w:ascii="Verdana" w:hAnsi="Verdana"/>
          <w:bCs/>
          <w:color w:val="0070C0"/>
          <w:sz w:val="22"/>
          <w:szCs w:val="22"/>
        </w:rPr>
        <w:t xml:space="preserve"> obiska, kaj si želimo ogledati ali spoznati. Na tej podlagi izberemo izobraževalno (ali drugo) organizacijo za zgledovanje in izpeljemo zgledovanje. Analiza ugotovitev je podlaga za vpeljavo izboljšav v naše delo.</w:t>
      </w:r>
    </w:p>
    <w:p w14:paraId="623AACAC" w14:textId="77777777" w:rsidR="00607099" w:rsidRPr="00BA3472" w:rsidRDefault="00607099" w:rsidP="00607099">
      <w:pPr>
        <w:ind w:left="0" w:firstLine="0"/>
        <w:jc w:val="both"/>
        <w:rPr>
          <w:rFonts w:ascii="Verdana" w:hAnsi="Verdana"/>
          <w:bCs/>
          <w:color w:val="0070C0"/>
          <w:sz w:val="22"/>
          <w:szCs w:val="22"/>
        </w:rPr>
      </w:pPr>
    </w:p>
    <w:p w14:paraId="623AACAD"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Doslej smo </w:t>
      </w:r>
      <w:proofErr w:type="spellStart"/>
      <w:r w:rsidRPr="00BA3472">
        <w:rPr>
          <w:rFonts w:ascii="Verdana" w:hAnsi="Verdana"/>
          <w:bCs/>
          <w:color w:val="0070C0"/>
          <w:sz w:val="22"/>
          <w:szCs w:val="22"/>
        </w:rPr>
        <w:t>zgledovalni</w:t>
      </w:r>
      <w:proofErr w:type="spellEnd"/>
      <w:r w:rsidRPr="00BA3472">
        <w:rPr>
          <w:rFonts w:ascii="Verdana" w:hAnsi="Verdana"/>
          <w:bCs/>
          <w:color w:val="0070C0"/>
          <w:sz w:val="22"/>
          <w:szCs w:val="22"/>
        </w:rPr>
        <w:t xml:space="preserve"> obisk izpeljali v letu 2010, in sicer v …</w:t>
      </w:r>
    </w:p>
    <w:p w14:paraId="623AACAE" w14:textId="77777777" w:rsidR="00607099" w:rsidRPr="00BA3472" w:rsidRDefault="00607099" w:rsidP="00607099">
      <w:pPr>
        <w:ind w:left="708"/>
        <w:jc w:val="both"/>
        <w:rPr>
          <w:rFonts w:ascii="Verdana" w:hAnsi="Verdana"/>
          <w:bCs/>
          <w:color w:val="0070C0"/>
          <w:sz w:val="22"/>
          <w:szCs w:val="22"/>
        </w:rPr>
      </w:pPr>
    </w:p>
    <w:p w14:paraId="623AACAF" w14:textId="77777777" w:rsidR="00BA3472" w:rsidRDefault="00BA3472">
      <w:pPr>
        <w:spacing w:after="160" w:line="259" w:lineRule="auto"/>
        <w:ind w:left="0" w:firstLine="0"/>
        <w:rPr>
          <w:rFonts w:ascii="Verdana" w:hAnsi="Verdana"/>
          <w:b/>
          <w:bCs/>
          <w:color w:val="0070C0"/>
          <w:sz w:val="22"/>
          <w:szCs w:val="22"/>
        </w:rPr>
      </w:pPr>
      <w:r>
        <w:rPr>
          <w:rFonts w:ascii="Verdana" w:hAnsi="Verdana"/>
          <w:b/>
          <w:bCs/>
          <w:color w:val="0070C0"/>
          <w:sz w:val="22"/>
          <w:szCs w:val="22"/>
        </w:rPr>
        <w:br w:type="page"/>
      </w:r>
    </w:p>
    <w:p w14:paraId="623AACB0" w14:textId="77777777" w:rsidR="00607099" w:rsidRPr="00BA3472" w:rsidRDefault="00154EA9" w:rsidP="00607099">
      <w:pPr>
        <w:ind w:left="0" w:firstLine="0"/>
        <w:jc w:val="both"/>
        <w:rPr>
          <w:rFonts w:ascii="Verdana" w:hAnsi="Verdana"/>
          <w:b/>
          <w:bCs/>
          <w:color w:val="0070C0"/>
          <w:sz w:val="22"/>
          <w:szCs w:val="22"/>
        </w:rPr>
      </w:pPr>
      <w:r w:rsidRPr="00BA3472">
        <w:rPr>
          <w:rFonts w:ascii="Verdana" w:hAnsi="Verdana"/>
          <w:b/>
          <w:bCs/>
          <w:color w:val="0070C0"/>
          <w:sz w:val="22"/>
          <w:szCs w:val="22"/>
        </w:rPr>
        <w:lastRenderedPageBreak/>
        <w:t>Vsaki dve leti pripravimo poročilo o doseganju ISO standardov (redne in obnovitvene presoje) …</w:t>
      </w:r>
    </w:p>
    <w:p w14:paraId="623AACB1" w14:textId="77777777" w:rsidR="00607099" w:rsidRPr="00BA3472" w:rsidRDefault="00607099" w:rsidP="00607099">
      <w:pPr>
        <w:ind w:left="0" w:firstLine="0"/>
        <w:jc w:val="both"/>
        <w:rPr>
          <w:rFonts w:ascii="Verdana" w:hAnsi="Verdana"/>
          <w:b/>
          <w:bCs/>
          <w:color w:val="0070C0"/>
          <w:sz w:val="22"/>
          <w:szCs w:val="22"/>
        </w:rPr>
      </w:pPr>
    </w:p>
    <w:p w14:paraId="623AACB2" w14:textId="77777777" w:rsidR="00607099" w:rsidRPr="00BA3472" w:rsidRDefault="00154EA9" w:rsidP="00607099">
      <w:pPr>
        <w:ind w:left="0" w:firstLine="0"/>
        <w:jc w:val="both"/>
        <w:rPr>
          <w:rFonts w:ascii="Verdana" w:hAnsi="Verdana"/>
          <w:b/>
          <w:bCs/>
          <w:color w:val="0070C0"/>
          <w:sz w:val="22"/>
          <w:szCs w:val="22"/>
        </w:rPr>
      </w:pPr>
      <w:r w:rsidRPr="00BA3472">
        <w:rPr>
          <w:rFonts w:ascii="Verdana" w:hAnsi="Verdana"/>
          <w:b/>
          <w:bCs/>
          <w:color w:val="0070C0"/>
          <w:sz w:val="22"/>
          <w:szCs w:val="22"/>
        </w:rPr>
        <w:t>Letna presoja kakovosti ravnateljevega dela.</w:t>
      </w:r>
    </w:p>
    <w:p w14:paraId="623AACB3" w14:textId="77777777" w:rsidR="00154EA9" w:rsidRPr="00BA3472" w:rsidRDefault="00154EA9" w:rsidP="00607099">
      <w:pPr>
        <w:ind w:left="0" w:firstLine="0"/>
        <w:jc w:val="both"/>
        <w:rPr>
          <w:rFonts w:ascii="Verdana" w:hAnsi="Verdana"/>
          <w:bCs/>
          <w:color w:val="0070C0"/>
          <w:sz w:val="22"/>
          <w:szCs w:val="22"/>
        </w:rPr>
      </w:pPr>
      <w:r w:rsidRPr="00BA3472">
        <w:rPr>
          <w:rFonts w:ascii="Verdana" w:hAnsi="Verdana"/>
          <w:b/>
          <w:bCs/>
          <w:color w:val="0070C0"/>
          <w:sz w:val="22"/>
          <w:szCs w:val="22"/>
        </w:rPr>
        <w:t>…</w:t>
      </w:r>
    </w:p>
    <w:p w14:paraId="623AACB4" w14:textId="77777777" w:rsidR="00607099" w:rsidRPr="00BA3472" w:rsidRDefault="00607099" w:rsidP="00607099">
      <w:pPr>
        <w:ind w:left="0" w:firstLine="0"/>
        <w:jc w:val="both"/>
        <w:rPr>
          <w:rFonts w:ascii="Verdana" w:hAnsi="Verdana"/>
          <w:b/>
          <w:bCs/>
          <w:color w:val="0070C0"/>
          <w:sz w:val="22"/>
          <w:szCs w:val="22"/>
        </w:rPr>
      </w:pPr>
    </w:p>
    <w:p w14:paraId="623AACB5" w14:textId="77777777" w:rsidR="00607099" w:rsidRPr="00BA3472" w:rsidRDefault="00154EA9" w:rsidP="00607099">
      <w:pPr>
        <w:ind w:left="0" w:firstLine="0"/>
        <w:jc w:val="both"/>
        <w:rPr>
          <w:rFonts w:ascii="Verdana" w:hAnsi="Verdana"/>
          <w:bCs/>
          <w:i/>
          <w:color w:val="0070C0"/>
          <w:sz w:val="22"/>
          <w:szCs w:val="22"/>
        </w:rPr>
      </w:pPr>
      <w:r w:rsidRPr="00BA3472">
        <w:rPr>
          <w:rFonts w:ascii="Verdana" w:hAnsi="Verdana"/>
          <w:b/>
          <w:bCs/>
          <w:color w:val="0070C0"/>
          <w:sz w:val="22"/>
          <w:szCs w:val="22"/>
        </w:rPr>
        <w:t>Imamo ...</w:t>
      </w:r>
      <w:r w:rsidRPr="00BA3472">
        <w:rPr>
          <w:rFonts w:ascii="Verdana" w:hAnsi="Verdana"/>
          <w:bCs/>
          <w:i/>
          <w:sz w:val="22"/>
          <w:szCs w:val="22"/>
        </w:rPr>
        <w:t xml:space="preserve"> </w:t>
      </w:r>
      <w:r w:rsidR="00607099" w:rsidRPr="00BA3472">
        <w:rPr>
          <w:rFonts w:ascii="Verdana" w:hAnsi="Verdana"/>
          <w:bCs/>
          <w:i/>
          <w:color w:val="0070C0"/>
          <w:sz w:val="22"/>
          <w:szCs w:val="22"/>
        </w:rPr>
        <w:t>(Dodajte druge dejavnosti, ki jih še imate…)</w:t>
      </w:r>
    </w:p>
    <w:p w14:paraId="623AACB6" w14:textId="77777777" w:rsidR="00154EA9" w:rsidRPr="00BA3472" w:rsidRDefault="00154EA9" w:rsidP="00607099">
      <w:pPr>
        <w:ind w:left="0" w:firstLine="0"/>
        <w:jc w:val="both"/>
        <w:rPr>
          <w:rFonts w:ascii="Verdana" w:hAnsi="Verdana"/>
          <w:bCs/>
          <w:sz w:val="22"/>
          <w:szCs w:val="22"/>
        </w:rPr>
      </w:pPr>
    </w:p>
    <w:p w14:paraId="623AACB7" w14:textId="77777777" w:rsidR="00607099" w:rsidRPr="00BA3472" w:rsidRDefault="00607099" w:rsidP="00607099">
      <w:pPr>
        <w:jc w:val="both"/>
        <w:rPr>
          <w:rFonts w:ascii="Verdana" w:hAnsi="Verdana"/>
          <w:b/>
          <w:bCs/>
          <w:color w:val="ED7D31" w:themeColor="accent2"/>
          <w:sz w:val="22"/>
          <w:szCs w:val="22"/>
        </w:rPr>
      </w:pPr>
      <w:r w:rsidRPr="00BA3472">
        <w:rPr>
          <w:rFonts w:ascii="Verdana" w:hAnsi="Verdana"/>
          <w:b/>
          <w:bCs/>
          <w:color w:val="ED7D31" w:themeColor="accent2"/>
          <w:sz w:val="22"/>
          <w:szCs w:val="22"/>
        </w:rPr>
        <w:t>Pripomočki ali sredstva za presojanje kakovosti</w:t>
      </w:r>
    </w:p>
    <w:p w14:paraId="623AACB8" w14:textId="77777777" w:rsidR="00282359" w:rsidRPr="00BA3472" w:rsidRDefault="00282359" w:rsidP="00607099">
      <w:pPr>
        <w:jc w:val="both"/>
        <w:rPr>
          <w:rFonts w:ascii="Verdana" w:hAnsi="Verdana"/>
          <w:bCs/>
          <w:color w:val="0070C0"/>
          <w:sz w:val="22"/>
          <w:szCs w:val="22"/>
        </w:rPr>
      </w:pPr>
    </w:p>
    <w:p w14:paraId="623AACB9" w14:textId="77777777" w:rsidR="00607099" w:rsidRPr="00BA3472" w:rsidRDefault="00154EA9" w:rsidP="00607099">
      <w:pPr>
        <w:ind w:left="0" w:firstLine="0"/>
        <w:jc w:val="both"/>
        <w:rPr>
          <w:rFonts w:ascii="Verdana" w:hAnsi="Verdana"/>
          <w:b/>
          <w:bCs/>
          <w:color w:val="0070C0"/>
          <w:sz w:val="22"/>
          <w:szCs w:val="22"/>
        </w:rPr>
      </w:pPr>
      <w:r w:rsidRPr="00BA3472">
        <w:rPr>
          <w:rFonts w:ascii="Verdana" w:hAnsi="Verdana"/>
          <w:b/>
          <w:bCs/>
          <w:color w:val="0070C0"/>
          <w:sz w:val="22"/>
          <w:szCs w:val="22"/>
        </w:rPr>
        <w:t>Uporabljamo nacionalno spletno zbirko vprašanj za presojanje kakovosti izobraževanja odraslih.</w:t>
      </w:r>
    </w:p>
    <w:p w14:paraId="623AACBA" w14:textId="77777777" w:rsidR="00607099" w:rsidRPr="00BA3472" w:rsidRDefault="00607099" w:rsidP="00607099">
      <w:pPr>
        <w:ind w:firstLine="0"/>
        <w:jc w:val="both"/>
        <w:rPr>
          <w:rFonts w:ascii="Verdana" w:hAnsi="Verdana"/>
          <w:bCs/>
          <w:color w:val="0070C0"/>
          <w:sz w:val="22"/>
          <w:szCs w:val="22"/>
        </w:rPr>
      </w:pPr>
    </w:p>
    <w:p w14:paraId="623AACBB"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V letu 2010 smo si pridobili dostop do nacionalne spletne zbirke vprašanj za presojanje kakovosti, ki jo je razvil ACS in jo uporablja velik del omrežja izobraževalcev odraslih v Sloveniji. To zbirko smo tudi praktično preizkusili. </w:t>
      </w:r>
    </w:p>
    <w:p w14:paraId="623AACBC" w14:textId="77777777" w:rsidR="00607099" w:rsidRPr="00BA3472" w:rsidRDefault="00607099" w:rsidP="00607099">
      <w:pPr>
        <w:ind w:left="0" w:firstLine="0"/>
        <w:jc w:val="both"/>
        <w:rPr>
          <w:rFonts w:ascii="Verdana" w:hAnsi="Verdana"/>
          <w:bCs/>
          <w:color w:val="0070C0"/>
          <w:sz w:val="22"/>
          <w:szCs w:val="22"/>
        </w:rPr>
      </w:pPr>
    </w:p>
    <w:p w14:paraId="623AACBD"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Dostop do spletne zbirke vprašanj imajo vsi </w:t>
      </w:r>
      <w:r w:rsidRPr="00BA3472">
        <w:rPr>
          <w:rFonts w:ascii="Verdana" w:hAnsi="Verdana"/>
          <w:bCs/>
          <w:i/>
          <w:color w:val="0070C0"/>
          <w:sz w:val="22"/>
          <w:szCs w:val="22"/>
        </w:rPr>
        <w:t xml:space="preserve">člani skupine za kakovost, učitelj ... </w:t>
      </w:r>
      <w:r w:rsidR="00154EA9" w:rsidRPr="00BA3472">
        <w:rPr>
          <w:rFonts w:ascii="Verdana" w:hAnsi="Verdana"/>
          <w:bCs/>
          <w:color w:val="0070C0"/>
          <w:sz w:val="22"/>
          <w:szCs w:val="22"/>
        </w:rPr>
        <w:t>Uporabljamo pa jo …</w:t>
      </w:r>
    </w:p>
    <w:p w14:paraId="623AACBE" w14:textId="77777777" w:rsidR="00282359" w:rsidRPr="00BA3472" w:rsidRDefault="00282359" w:rsidP="00607099">
      <w:pPr>
        <w:ind w:left="425" w:firstLine="0"/>
        <w:jc w:val="both"/>
        <w:rPr>
          <w:rFonts w:ascii="Verdana" w:hAnsi="Verdana"/>
          <w:bCs/>
          <w:color w:val="0070C0"/>
          <w:sz w:val="22"/>
          <w:szCs w:val="22"/>
        </w:rPr>
      </w:pPr>
    </w:p>
    <w:p w14:paraId="623AACBF" w14:textId="77777777" w:rsidR="00607099" w:rsidRPr="00BA3472" w:rsidRDefault="00282359" w:rsidP="00607099">
      <w:pPr>
        <w:ind w:left="0" w:firstLine="0"/>
        <w:jc w:val="both"/>
        <w:rPr>
          <w:rFonts w:ascii="Verdana" w:hAnsi="Verdana"/>
          <w:b/>
          <w:bCs/>
          <w:color w:val="0070C0"/>
          <w:sz w:val="22"/>
          <w:szCs w:val="22"/>
        </w:rPr>
      </w:pPr>
      <w:r w:rsidRPr="00BA3472">
        <w:rPr>
          <w:rFonts w:ascii="Verdana" w:hAnsi="Verdana"/>
          <w:b/>
          <w:bCs/>
          <w:color w:val="0070C0"/>
          <w:sz w:val="22"/>
          <w:szCs w:val="22"/>
        </w:rPr>
        <w:t>Imamo bazo različnih vprašalnikov, ki smo jih razvili za izpeljevanje samoevalvacij.</w:t>
      </w:r>
    </w:p>
    <w:p w14:paraId="623AACC0" w14:textId="77777777" w:rsidR="00607099" w:rsidRPr="00BA3472" w:rsidRDefault="00607099" w:rsidP="00607099">
      <w:pPr>
        <w:ind w:left="0" w:firstLine="0"/>
        <w:jc w:val="both"/>
        <w:rPr>
          <w:rFonts w:ascii="Verdana" w:hAnsi="Verdana"/>
          <w:b/>
          <w:bCs/>
          <w:color w:val="0070C0"/>
          <w:sz w:val="22"/>
          <w:szCs w:val="22"/>
        </w:rPr>
      </w:pPr>
    </w:p>
    <w:p w14:paraId="623AACC1"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Leta 2010 smo pri samoevalvaciji v sklopu projekta POKI razvili več </w:t>
      </w:r>
      <w:proofErr w:type="spellStart"/>
      <w:r w:rsidRPr="00BA3472">
        <w:rPr>
          <w:rFonts w:ascii="Verdana" w:hAnsi="Verdana"/>
          <w:bCs/>
          <w:color w:val="0070C0"/>
          <w:sz w:val="22"/>
          <w:szCs w:val="22"/>
        </w:rPr>
        <w:t>samoevalvacijskih</w:t>
      </w:r>
      <w:proofErr w:type="spellEnd"/>
      <w:r w:rsidRPr="00BA3472">
        <w:rPr>
          <w:rFonts w:ascii="Verdana" w:hAnsi="Verdana"/>
          <w:bCs/>
          <w:color w:val="0070C0"/>
          <w:sz w:val="22"/>
          <w:szCs w:val="22"/>
        </w:rPr>
        <w:t xml:space="preserve"> instrumentov, ki so uporabni tako za anketiranje po spletu in za neposredno anketiranje. To so tile instrumenti:</w:t>
      </w:r>
    </w:p>
    <w:p w14:paraId="623AACC2" w14:textId="77777777" w:rsidR="00282359" w:rsidRPr="00BA3472" w:rsidRDefault="00282359" w:rsidP="00607099">
      <w:pPr>
        <w:ind w:left="0" w:firstLine="0"/>
        <w:jc w:val="both"/>
        <w:rPr>
          <w:rFonts w:ascii="Verdana" w:hAnsi="Verdana"/>
          <w:bCs/>
          <w:color w:val="0070C0"/>
          <w:sz w:val="22"/>
          <w:szCs w:val="22"/>
        </w:rPr>
      </w:pPr>
    </w:p>
    <w:p w14:paraId="623AACC3" w14:textId="77777777" w:rsidR="00607099" w:rsidRPr="00BA3472" w:rsidRDefault="00607099" w:rsidP="00282359">
      <w:pPr>
        <w:numPr>
          <w:ilvl w:val="0"/>
          <w:numId w:val="4"/>
        </w:numPr>
        <w:jc w:val="both"/>
        <w:rPr>
          <w:rFonts w:ascii="Verdana" w:hAnsi="Verdana"/>
          <w:bCs/>
          <w:i/>
          <w:color w:val="0070C0"/>
          <w:sz w:val="22"/>
          <w:szCs w:val="22"/>
        </w:rPr>
      </w:pPr>
      <w:r w:rsidRPr="00BA3472">
        <w:rPr>
          <w:rFonts w:ascii="Verdana" w:hAnsi="Verdana"/>
          <w:bCs/>
          <w:i/>
          <w:color w:val="0070C0"/>
          <w:sz w:val="22"/>
          <w:szCs w:val="22"/>
        </w:rPr>
        <w:t xml:space="preserve">vprašalnik za udeležence izobraževanja o … </w:t>
      </w:r>
    </w:p>
    <w:p w14:paraId="623AACC4" w14:textId="77777777" w:rsidR="00607099" w:rsidRPr="00BA3472" w:rsidRDefault="00607099" w:rsidP="00282359">
      <w:pPr>
        <w:numPr>
          <w:ilvl w:val="0"/>
          <w:numId w:val="4"/>
        </w:numPr>
        <w:jc w:val="both"/>
        <w:rPr>
          <w:rFonts w:ascii="Verdana" w:hAnsi="Verdana"/>
          <w:bCs/>
          <w:i/>
          <w:color w:val="0070C0"/>
          <w:sz w:val="22"/>
          <w:szCs w:val="22"/>
        </w:rPr>
      </w:pPr>
      <w:r w:rsidRPr="00BA3472">
        <w:rPr>
          <w:rFonts w:ascii="Verdana" w:hAnsi="Verdana"/>
          <w:bCs/>
          <w:i/>
          <w:color w:val="0070C0"/>
          <w:sz w:val="22"/>
          <w:szCs w:val="22"/>
        </w:rPr>
        <w:t>vprašalnik za udeležence izobraževanja o ...</w:t>
      </w:r>
    </w:p>
    <w:p w14:paraId="623AACC5" w14:textId="77777777" w:rsidR="00282359" w:rsidRPr="00BA3472" w:rsidRDefault="00282359" w:rsidP="00282359">
      <w:pPr>
        <w:ind w:left="0" w:firstLine="0"/>
        <w:jc w:val="both"/>
        <w:rPr>
          <w:rFonts w:ascii="Verdana" w:hAnsi="Verdana"/>
          <w:bCs/>
          <w:color w:val="0070C0"/>
          <w:sz w:val="22"/>
          <w:szCs w:val="22"/>
        </w:rPr>
      </w:pPr>
    </w:p>
    <w:p w14:paraId="623AACC6" w14:textId="77777777" w:rsidR="00607099" w:rsidRPr="00BA3472" w:rsidRDefault="00607099" w:rsidP="00282359">
      <w:pPr>
        <w:ind w:left="0" w:firstLine="0"/>
        <w:jc w:val="both"/>
        <w:rPr>
          <w:rFonts w:ascii="Verdana" w:hAnsi="Verdana"/>
          <w:bCs/>
          <w:color w:val="0070C0"/>
          <w:sz w:val="22"/>
          <w:szCs w:val="22"/>
        </w:rPr>
      </w:pPr>
      <w:r w:rsidRPr="00BA3472">
        <w:rPr>
          <w:rFonts w:ascii="Verdana" w:hAnsi="Verdana"/>
          <w:bCs/>
          <w:color w:val="0070C0"/>
          <w:sz w:val="22"/>
          <w:szCs w:val="22"/>
        </w:rPr>
        <w:t xml:space="preserve">Poleg tega imamo še tele instrumente: </w:t>
      </w:r>
    </w:p>
    <w:p w14:paraId="623AACC7" w14:textId="77777777" w:rsidR="00607099" w:rsidRPr="00BA3472" w:rsidRDefault="00607099" w:rsidP="00282359">
      <w:pPr>
        <w:numPr>
          <w:ilvl w:val="0"/>
          <w:numId w:val="4"/>
        </w:numPr>
        <w:jc w:val="both"/>
        <w:rPr>
          <w:rFonts w:ascii="Verdana" w:hAnsi="Verdana"/>
          <w:bCs/>
          <w:i/>
          <w:color w:val="0070C0"/>
          <w:sz w:val="22"/>
          <w:szCs w:val="22"/>
        </w:rPr>
      </w:pPr>
      <w:r w:rsidRPr="00BA3472">
        <w:rPr>
          <w:rFonts w:ascii="Verdana" w:hAnsi="Verdana"/>
          <w:bCs/>
          <w:i/>
          <w:color w:val="0070C0"/>
          <w:sz w:val="22"/>
          <w:szCs w:val="22"/>
        </w:rPr>
        <w:t xml:space="preserve">vprašalnik za udeležence izobraževanja o … </w:t>
      </w:r>
    </w:p>
    <w:p w14:paraId="623AACC8" w14:textId="77777777" w:rsidR="00607099" w:rsidRPr="00BA3472" w:rsidRDefault="00282359" w:rsidP="00282359">
      <w:pPr>
        <w:numPr>
          <w:ilvl w:val="0"/>
          <w:numId w:val="4"/>
        </w:numPr>
        <w:jc w:val="both"/>
        <w:rPr>
          <w:rFonts w:ascii="Verdana" w:hAnsi="Verdana"/>
          <w:bCs/>
          <w:i/>
          <w:color w:val="0070C0"/>
          <w:sz w:val="22"/>
          <w:szCs w:val="22"/>
        </w:rPr>
      </w:pPr>
      <w:r w:rsidRPr="00BA3472">
        <w:rPr>
          <w:rFonts w:ascii="Verdana" w:hAnsi="Verdana"/>
          <w:bCs/>
          <w:i/>
          <w:color w:val="0070C0"/>
          <w:sz w:val="22"/>
          <w:szCs w:val="22"/>
        </w:rPr>
        <w:t>…</w:t>
      </w:r>
    </w:p>
    <w:p w14:paraId="623AACC9" w14:textId="77777777" w:rsidR="00607099" w:rsidRPr="00BA3472" w:rsidRDefault="00607099" w:rsidP="00607099">
      <w:pPr>
        <w:ind w:left="425" w:firstLine="0"/>
        <w:jc w:val="both"/>
        <w:rPr>
          <w:rFonts w:ascii="Verdana" w:hAnsi="Verdana"/>
          <w:bCs/>
          <w:color w:val="0070C0"/>
          <w:sz w:val="22"/>
          <w:szCs w:val="22"/>
        </w:rPr>
      </w:pPr>
    </w:p>
    <w:p w14:paraId="623AACCA"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Vse te instrumente uporabljamo v odvisnosti od tega, kakšno samoevalvacijo izpeljujemo v določenem časovnem obdobju. Izjema </w:t>
      </w:r>
      <w:r w:rsidRPr="00BA3472">
        <w:rPr>
          <w:rFonts w:ascii="Verdana" w:hAnsi="Verdana"/>
          <w:bCs/>
          <w:i/>
          <w:color w:val="0070C0"/>
          <w:sz w:val="22"/>
          <w:szCs w:val="22"/>
        </w:rPr>
        <w:t>so ankete o zadovoljstvu udeležencev z izobraževanjem, ki jih uporabljamo redno ob dokončanju ...</w:t>
      </w:r>
    </w:p>
    <w:p w14:paraId="623AACCB" w14:textId="77777777" w:rsidR="00282359" w:rsidRPr="00BA3472" w:rsidRDefault="00282359" w:rsidP="00607099">
      <w:pPr>
        <w:jc w:val="both"/>
        <w:rPr>
          <w:rFonts w:ascii="Verdana" w:hAnsi="Verdana"/>
          <w:b/>
          <w:bCs/>
          <w:color w:val="0070C0"/>
          <w:sz w:val="22"/>
          <w:szCs w:val="22"/>
        </w:rPr>
      </w:pPr>
    </w:p>
    <w:p w14:paraId="623AACCC" w14:textId="77777777" w:rsidR="00607099" w:rsidRPr="00BA3472" w:rsidRDefault="00282359" w:rsidP="00607099">
      <w:pPr>
        <w:jc w:val="both"/>
        <w:rPr>
          <w:rFonts w:ascii="Verdana" w:hAnsi="Verdana"/>
          <w:b/>
          <w:bCs/>
          <w:color w:val="0070C0"/>
          <w:sz w:val="22"/>
          <w:szCs w:val="22"/>
        </w:rPr>
      </w:pPr>
      <w:r w:rsidRPr="00BA3472">
        <w:rPr>
          <w:rFonts w:ascii="Verdana" w:hAnsi="Verdana"/>
          <w:b/>
          <w:bCs/>
          <w:color w:val="0070C0"/>
          <w:sz w:val="22"/>
          <w:szCs w:val="22"/>
        </w:rPr>
        <w:t>Imamo knjigo pohval in pritožb.</w:t>
      </w:r>
    </w:p>
    <w:p w14:paraId="623AACCD" w14:textId="77777777" w:rsidR="00607099" w:rsidRPr="00BA3472" w:rsidRDefault="00607099" w:rsidP="00607099">
      <w:pPr>
        <w:jc w:val="both"/>
        <w:rPr>
          <w:rFonts w:ascii="Verdana" w:hAnsi="Verdana"/>
          <w:bCs/>
          <w:color w:val="0070C0"/>
          <w:sz w:val="22"/>
          <w:szCs w:val="22"/>
        </w:rPr>
      </w:pPr>
    </w:p>
    <w:p w14:paraId="623AACCE"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Pohvale in pritožbe zbiramo tudi v knjigi pohval in pritožb, ki je v avli izobraževalne organizacije. Pritožbe in pohvale obravnavamo </w:t>
      </w:r>
      <w:r w:rsidRPr="00BA3472">
        <w:rPr>
          <w:rFonts w:ascii="Verdana" w:hAnsi="Verdana"/>
          <w:bCs/>
          <w:i/>
          <w:color w:val="0070C0"/>
          <w:sz w:val="22"/>
          <w:szCs w:val="22"/>
        </w:rPr>
        <w:t>enkrat na mesec</w:t>
      </w:r>
      <w:r w:rsidRPr="00BA3472">
        <w:rPr>
          <w:rFonts w:ascii="Verdana" w:hAnsi="Verdana"/>
          <w:bCs/>
          <w:color w:val="0070C0"/>
          <w:sz w:val="22"/>
          <w:szCs w:val="22"/>
        </w:rPr>
        <w:t>,</w:t>
      </w:r>
      <w:r w:rsidRPr="00BA3472">
        <w:rPr>
          <w:rFonts w:ascii="Verdana" w:hAnsi="Verdana"/>
          <w:bCs/>
          <w:i/>
          <w:color w:val="0070C0"/>
          <w:sz w:val="22"/>
          <w:szCs w:val="22"/>
        </w:rPr>
        <w:t xml:space="preserve"> </w:t>
      </w:r>
      <w:r w:rsidRPr="00BA3472">
        <w:rPr>
          <w:rFonts w:ascii="Verdana" w:hAnsi="Verdana"/>
          <w:bCs/>
          <w:color w:val="0070C0"/>
          <w:sz w:val="22"/>
          <w:szCs w:val="22"/>
        </w:rPr>
        <w:t>ob pritožbah se po presoji odzovemo s potrebnimi izboljšavami.</w:t>
      </w:r>
    </w:p>
    <w:p w14:paraId="623AACCF" w14:textId="77777777" w:rsidR="00282359" w:rsidRPr="00BA3472" w:rsidRDefault="00282359" w:rsidP="00607099">
      <w:pPr>
        <w:ind w:left="425" w:firstLine="0"/>
        <w:jc w:val="both"/>
        <w:rPr>
          <w:rFonts w:ascii="Verdana" w:hAnsi="Verdana"/>
          <w:bCs/>
          <w:color w:val="0070C0"/>
          <w:sz w:val="22"/>
          <w:szCs w:val="22"/>
        </w:rPr>
      </w:pPr>
    </w:p>
    <w:p w14:paraId="623AACD0" w14:textId="77777777" w:rsidR="00607099" w:rsidRPr="00BA3472" w:rsidRDefault="00282359" w:rsidP="00607099">
      <w:pPr>
        <w:ind w:left="0" w:firstLine="0"/>
        <w:jc w:val="both"/>
        <w:rPr>
          <w:rFonts w:ascii="Verdana" w:hAnsi="Verdana"/>
          <w:b/>
          <w:bCs/>
          <w:color w:val="0070C0"/>
          <w:sz w:val="22"/>
          <w:szCs w:val="22"/>
        </w:rPr>
      </w:pPr>
      <w:r w:rsidRPr="00BA3472">
        <w:rPr>
          <w:rFonts w:ascii="Verdana" w:hAnsi="Verdana"/>
          <w:b/>
          <w:bCs/>
          <w:color w:val="0070C0"/>
          <w:sz w:val="22"/>
          <w:szCs w:val="22"/>
        </w:rPr>
        <w:t>Imamo ...</w:t>
      </w:r>
    </w:p>
    <w:p w14:paraId="623AACD1" w14:textId="77777777" w:rsidR="00607099" w:rsidRPr="00BA3472" w:rsidRDefault="00607099" w:rsidP="00282359">
      <w:pPr>
        <w:jc w:val="both"/>
        <w:rPr>
          <w:rFonts w:ascii="Verdana" w:hAnsi="Verdana"/>
          <w:b/>
          <w:bCs/>
          <w:color w:val="4F81BD"/>
          <w:sz w:val="22"/>
          <w:szCs w:val="22"/>
        </w:rPr>
      </w:pPr>
    </w:p>
    <w:p w14:paraId="623AACD2" w14:textId="77777777" w:rsidR="00BA3472" w:rsidRDefault="00BA3472">
      <w:pPr>
        <w:spacing w:after="160" w:line="259" w:lineRule="auto"/>
        <w:ind w:left="0" w:firstLine="0"/>
        <w:rPr>
          <w:rFonts w:ascii="Verdana" w:hAnsi="Verdana"/>
          <w:b/>
          <w:bCs/>
          <w:color w:val="F79646"/>
          <w:sz w:val="22"/>
          <w:szCs w:val="22"/>
        </w:rPr>
      </w:pPr>
      <w:r>
        <w:rPr>
          <w:rFonts w:ascii="Verdana" w:hAnsi="Verdana"/>
          <w:b/>
          <w:bCs/>
          <w:color w:val="F79646"/>
          <w:sz w:val="22"/>
          <w:szCs w:val="22"/>
        </w:rPr>
        <w:br w:type="page"/>
      </w:r>
    </w:p>
    <w:p w14:paraId="623AACD3" w14:textId="77777777" w:rsidR="00607099" w:rsidRPr="00BA3472" w:rsidRDefault="00282359" w:rsidP="00282359">
      <w:pPr>
        <w:jc w:val="both"/>
        <w:rPr>
          <w:rFonts w:ascii="Verdana" w:hAnsi="Verdana"/>
          <w:b/>
          <w:bCs/>
          <w:color w:val="F79646"/>
          <w:sz w:val="22"/>
          <w:szCs w:val="22"/>
        </w:rPr>
      </w:pPr>
      <w:r w:rsidRPr="00BA3472">
        <w:rPr>
          <w:rFonts w:ascii="Verdana" w:hAnsi="Verdana"/>
          <w:b/>
          <w:bCs/>
          <w:color w:val="F79646"/>
          <w:sz w:val="22"/>
          <w:szCs w:val="22"/>
        </w:rPr>
        <w:lastRenderedPageBreak/>
        <w:t>III. Kako razvijamo kakovost svojega dela</w:t>
      </w:r>
    </w:p>
    <w:p w14:paraId="623AACD4" w14:textId="77777777" w:rsidR="00607099" w:rsidRPr="00BA3472" w:rsidRDefault="00607099" w:rsidP="00282359">
      <w:pPr>
        <w:ind w:left="0" w:firstLine="0"/>
        <w:jc w:val="both"/>
        <w:rPr>
          <w:rFonts w:ascii="Verdana" w:hAnsi="Verdana"/>
          <w:b/>
          <w:bCs/>
          <w:color w:val="4F81BD"/>
          <w:sz w:val="22"/>
          <w:szCs w:val="22"/>
        </w:rPr>
      </w:pPr>
    </w:p>
    <w:p w14:paraId="623AACD5" w14:textId="77777777" w:rsidR="00607099" w:rsidRPr="00BA3472" w:rsidRDefault="00607099" w:rsidP="00D11692">
      <w:pPr>
        <w:pStyle w:val="ListParagraph"/>
        <w:numPr>
          <w:ilvl w:val="0"/>
          <w:numId w:val="8"/>
        </w:numPr>
        <w:rPr>
          <w:rFonts w:ascii="Verdana" w:hAnsi="Verdana"/>
          <w:bCs/>
          <w:color w:val="0070C0"/>
          <w:sz w:val="22"/>
          <w:szCs w:val="22"/>
        </w:rPr>
      </w:pPr>
      <w:r w:rsidRPr="00BA3472">
        <w:rPr>
          <w:rFonts w:ascii="Verdana" w:hAnsi="Verdana"/>
          <w:bCs/>
          <w:color w:val="0070C0"/>
          <w:sz w:val="22"/>
          <w:szCs w:val="22"/>
        </w:rPr>
        <w:t xml:space="preserve">(V pomoč pri razmisleku, kaj bi napisali v tem poglavju, uporabite npr. vprašanje: </w:t>
      </w:r>
      <w:r w:rsidR="00BE15F8" w:rsidRPr="00BA3472">
        <w:rPr>
          <w:rFonts w:ascii="Verdana" w:hAnsi="Verdana"/>
          <w:b/>
          <w:bCs/>
          <w:color w:val="0070C0"/>
          <w:sz w:val="22"/>
          <w:szCs w:val="22"/>
        </w:rPr>
        <w:t>kako pri nas načrtujemo spremembe za izboljšanje kakovosti? Ali o tem kaj zapišemo, ali se o tem kaj pogovarjamo? Kaj delamo, da bi zboljšali kakovost?</w:t>
      </w:r>
      <w:r w:rsidRPr="00BA3472">
        <w:rPr>
          <w:rFonts w:ascii="Verdana" w:hAnsi="Verdana"/>
          <w:b/>
          <w:bCs/>
          <w:color w:val="0070C0"/>
          <w:sz w:val="22"/>
          <w:szCs w:val="22"/>
        </w:rPr>
        <w:t>)</w:t>
      </w:r>
    </w:p>
    <w:p w14:paraId="623AACD6" w14:textId="77777777" w:rsidR="00607099" w:rsidRPr="00BA3472" w:rsidRDefault="00607099" w:rsidP="00607099">
      <w:pPr>
        <w:ind w:left="0" w:firstLine="0"/>
        <w:jc w:val="both"/>
        <w:rPr>
          <w:rFonts w:ascii="Verdana" w:hAnsi="Verdana"/>
          <w:bCs/>
          <w:sz w:val="22"/>
          <w:szCs w:val="22"/>
        </w:rPr>
      </w:pPr>
    </w:p>
    <w:p w14:paraId="623AACD7"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Vse procese presojanja kakovosti, ki jih opisujemo v prejšnjem poglavju, nadgrajujemo s procesi razvijanja kakovosti. V njih opredelimo, kaj bomo v nekem časovnem obdobju naredili, da bi izboljšali/razvili svojo kakovost, kaj bomo naredili, da bi ohranili delovanje, ki daje dobre dosežke, in kaj moramo takoj opustiti. V ta namen:</w:t>
      </w:r>
    </w:p>
    <w:p w14:paraId="623AACD8" w14:textId="77777777" w:rsidR="00607099" w:rsidRPr="00BA3472" w:rsidRDefault="00607099" w:rsidP="00607099">
      <w:pPr>
        <w:ind w:left="0" w:firstLine="0"/>
        <w:jc w:val="both"/>
        <w:rPr>
          <w:rFonts w:ascii="Verdana" w:hAnsi="Verdana"/>
          <w:bCs/>
          <w:color w:val="0070C0"/>
          <w:sz w:val="22"/>
          <w:szCs w:val="22"/>
        </w:rPr>
      </w:pPr>
    </w:p>
    <w:p w14:paraId="623AACD9" w14:textId="77777777" w:rsidR="00607099" w:rsidRPr="00BA3472" w:rsidRDefault="00502157" w:rsidP="00607099">
      <w:pPr>
        <w:ind w:left="0" w:firstLine="0"/>
        <w:jc w:val="both"/>
        <w:rPr>
          <w:rFonts w:ascii="Verdana" w:hAnsi="Verdana"/>
          <w:b/>
          <w:bCs/>
          <w:color w:val="0070C0"/>
          <w:sz w:val="22"/>
          <w:szCs w:val="22"/>
        </w:rPr>
      </w:pPr>
      <w:r w:rsidRPr="00BA3472">
        <w:rPr>
          <w:rFonts w:ascii="Verdana" w:hAnsi="Verdana"/>
          <w:b/>
          <w:bCs/>
          <w:color w:val="0070C0"/>
          <w:sz w:val="22"/>
          <w:szCs w:val="22"/>
        </w:rPr>
        <w:t>Vsaki dve leti pripravimo akcijski načrt za razvoj kakovosti.</w:t>
      </w:r>
    </w:p>
    <w:p w14:paraId="623AACDA" w14:textId="77777777" w:rsidR="00607099" w:rsidRPr="00BA3472" w:rsidRDefault="00607099" w:rsidP="00607099">
      <w:pPr>
        <w:ind w:left="0" w:firstLine="0"/>
        <w:jc w:val="both"/>
        <w:rPr>
          <w:rFonts w:ascii="Verdana" w:hAnsi="Verdana"/>
          <w:b/>
          <w:bCs/>
          <w:color w:val="0070C0"/>
          <w:sz w:val="22"/>
          <w:szCs w:val="22"/>
        </w:rPr>
      </w:pPr>
    </w:p>
    <w:p w14:paraId="623AACDB" w14:textId="77777777" w:rsidR="00607099" w:rsidRPr="00BA3472" w:rsidRDefault="00502157"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Na podlagi </w:t>
      </w:r>
      <w:r w:rsidR="00607099" w:rsidRPr="00BA3472">
        <w:rPr>
          <w:rFonts w:ascii="Verdana" w:hAnsi="Verdana"/>
          <w:bCs/>
          <w:color w:val="0070C0"/>
          <w:sz w:val="22"/>
          <w:szCs w:val="22"/>
        </w:rPr>
        <w:t>predlogov interesnih skupin in izidov poglobl</w:t>
      </w:r>
      <w:r w:rsidRPr="00BA3472">
        <w:rPr>
          <w:rFonts w:ascii="Verdana" w:hAnsi="Verdana"/>
          <w:bCs/>
          <w:color w:val="0070C0"/>
          <w:sz w:val="22"/>
          <w:szCs w:val="22"/>
        </w:rPr>
        <w:t xml:space="preserve">jene samoevalvacije pripravimo </w:t>
      </w:r>
      <w:r w:rsidR="00607099" w:rsidRPr="00BA3472">
        <w:rPr>
          <w:rFonts w:ascii="Verdana" w:hAnsi="Verdana"/>
          <w:bCs/>
          <w:color w:val="0070C0"/>
          <w:sz w:val="22"/>
          <w:szCs w:val="22"/>
        </w:rPr>
        <w:t>akcijski načrt za razvoj kakovosti. V njem zapišemo, kaj bomo v določenem časovnem obdobju naredili za razvoj kakovosti, do kdaj bomo to naredili in kdo skrbi za izpeljavo. Akcijski načrt sprejme ...</w:t>
      </w:r>
    </w:p>
    <w:p w14:paraId="623AACDC" w14:textId="77777777" w:rsidR="00607099" w:rsidRPr="00BA3472" w:rsidRDefault="00607099" w:rsidP="00607099">
      <w:pPr>
        <w:ind w:firstLine="0"/>
        <w:jc w:val="both"/>
        <w:rPr>
          <w:rFonts w:ascii="Verdana" w:hAnsi="Verdana"/>
          <w:bCs/>
          <w:color w:val="0070C0"/>
          <w:sz w:val="22"/>
          <w:szCs w:val="22"/>
        </w:rPr>
      </w:pPr>
    </w:p>
    <w:p w14:paraId="623AACDD" w14:textId="77777777" w:rsidR="00607099" w:rsidRPr="00BA3472" w:rsidRDefault="00607099" w:rsidP="00607099">
      <w:pPr>
        <w:ind w:left="0" w:firstLine="0"/>
        <w:jc w:val="both"/>
        <w:rPr>
          <w:rFonts w:ascii="Verdana" w:hAnsi="Verdana"/>
          <w:color w:val="0070C0"/>
          <w:sz w:val="22"/>
          <w:szCs w:val="22"/>
        </w:rPr>
      </w:pPr>
      <w:r w:rsidRPr="00BA3472">
        <w:rPr>
          <w:rFonts w:ascii="Verdana" w:hAnsi="Verdana"/>
          <w:bCs/>
          <w:color w:val="0070C0"/>
          <w:sz w:val="22"/>
          <w:szCs w:val="22"/>
        </w:rPr>
        <w:t xml:space="preserve">Skupina za kakovost vsake tri mesece spremlja in vrednoti dosežke posameznih faz akcijskega načrta ter načrtuje nadaljnje korake za njegovo uresničitev. </w:t>
      </w:r>
    </w:p>
    <w:p w14:paraId="623AACDE" w14:textId="77777777" w:rsidR="00607099" w:rsidRPr="00BA3472" w:rsidRDefault="00607099" w:rsidP="00607099">
      <w:pPr>
        <w:ind w:firstLine="0"/>
        <w:jc w:val="both"/>
        <w:rPr>
          <w:rFonts w:ascii="Verdana" w:hAnsi="Verdana"/>
          <w:bCs/>
          <w:color w:val="0070C0"/>
          <w:sz w:val="22"/>
          <w:szCs w:val="22"/>
        </w:rPr>
      </w:pPr>
    </w:p>
    <w:p w14:paraId="623AACDF" w14:textId="77777777" w:rsidR="00502157" w:rsidRPr="00BA3472" w:rsidRDefault="00502157" w:rsidP="00607099">
      <w:pPr>
        <w:ind w:firstLine="0"/>
        <w:jc w:val="both"/>
        <w:rPr>
          <w:rFonts w:ascii="Verdana" w:hAnsi="Verdana"/>
          <w:bCs/>
          <w:color w:val="0070C0"/>
          <w:sz w:val="22"/>
          <w:szCs w:val="22"/>
        </w:rPr>
      </w:pPr>
    </w:p>
    <w:p w14:paraId="623AACE0" w14:textId="77777777" w:rsidR="00607099" w:rsidRPr="00BA3472" w:rsidRDefault="00502157" w:rsidP="00607099">
      <w:pPr>
        <w:ind w:left="0" w:firstLine="0"/>
        <w:jc w:val="both"/>
        <w:rPr>
          <w:rFonts w:ascii="Verdana" w:hAnsi="Verdana"/>
          <w:b/>
          <w:bCs/>
          <w:color w:val="0070C0"/>
          <w:sz w:val="22"/>
          <w:szCs w:val="22"/>
        </w:rPr>
      </w:pPr>
      <w:r w:rsidRPr="00BA3472">
        <w:rPr>
          <w:rFonts w:ascii="Verdana" w:hAnsi="Verdana"/>
          <w:b/>
          <w:bCs/>
          <w:color w:val="0070C0"/>
          <w:sz w:val="22"/>
          <w:szCs w:val="22"/>
        </w:rPr>
        <w:t>V letnem delovnem načrtu vsako leto opišemo načrte za izboljšanje dosežene ravni kakovosti.</w:t>
      </w:r>
    </w:p>
    <w:p w14:paraId="623AACE1" w14:textId="77777777" w:rsidR="00607099" w:rsidRPr="00BA3472" w:rsidRDefault="00607099" w:rsidP="00607099">
      <w:pPr>
        <w:ind w:firstLine="0"/>
        <w:jc w:val="both"/>
        <w:rPr>
          <w:rFonts w:ascii="Verdana" w:hAnsi="Verdana"/>
          <w:b/>
          <w:bCs/>
          <w:color w:val="0070C0"/>
          <w:sz w:val="22"/>
          <w:szCs w:val="22"/>
        </w:rPr>
      </w:pPr>
    </w:p>
    <w:p w14:paraId="623AACE2"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Ker akcijski načrt za izboljšanje kakovosti praviloma obsega vsaj dveletno obdobje, v letni delovni načrt zapišemo, kaj bomo uresničili v posameznem letu. Temu dodamo še morebitne druge dejavnosti za razvoj kakovosti, ki izvirajo iz ugotovljenih potreb v preteklem letu.</w:t>
      </w:r>
    </w:p>
    <w:p w14:paraId="623AACE3" w14:textId="77777777" w:rsidR="00502157" w:rsidRPr="00BA3472" w:rsidRDefault="00502157" w:rsidP="00607099">
      <w:pPr>
        <w:ind w:left="425" w:firstLine="0"/>
        <w:jc w:val="both"/>
        <w:rPr>
          <w:rFonts w:ascii="Verdana" w:hAnsi="Verdana"/>
          <w:bCs/>
          <w:color w:val="0070C0"/>
          <w:sz w:val="22"/>
          <w:szCs w:val="22"/>
        </w:rPr>
      </w:pPr>
    </w:p>
    <w:p w14:paraId="623AACE4" w14:textId="77777777" w:rsidR="00607099" w:rsidRPr="00BA3472" w:rsidRDefault="00502157" w:rsidP="00607099">
      <w:pPr>
        <w:ind w:left="0" w:firstLine="0"/>
        <w:jc w:val="both"/>
        <w:rPr>
          <w:rFonts w:ascii="Verdana" w:hAnsi="Verdana"/>
          <w:b/>
          <w:bCs/>
          <w:color w:val="0070C0"/>
          <w:sz w:val="22"/>
          <w:szCs w:val="22"/>
        </w:rPr>
      </w:pPr>
      <w:r w:rsidRPr="00BA3472">
        <w:rPr>
          <w:rFonts w:ascii="Verdana" w:hAnsi="Verdana"/>
          <w:b/>
          <w:bCs/>
          <w:color w:val="0070C0"/>
          <w:sz w:val="22"/>
          <w:szCs w:val="22"/>
        </w:rPr>
        <w:t>Zaposlenim, ki delajo v izobraževanju odraslih, omogočamo, da se na leto udeležijo najmanj dveh izobraževalnih seminarjev, namenjenih izboljšanju kakovosti njihovega dela, v obsegu najmanj 16 ur.</w:t>
      </w:r>
    </w:p>
    <w:p w14:paraId="623AACE5" w14:textId="77777777" w:rsidR="00607099" w:rsidRPr="00BA3472" w:rsidRDefault="00607099" w:rsidP="00607099">
      <w:pPr>
        <w:ind w:left="0" w:firstLine="0"/>
        <w:jc w:val="both"/>
        <w:rPr>
          <w:rFonts w:ascii="Verdana" w:hAnsi="Verdana"/>
          <w:bCs/>
          <w:color w:val="0070C0"/>
          <w:sz w:val="22"/>
          <w:szCs w:val="22"/>
          <w:u w:val="single"/>
        </w:rPr>
      </w:pPr>
    </w:p>
    <w:p w14:paraId="623AACE6"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Zaposlene spodbujamo, da se usposabljajo na področju izobraževanja odraslih ter s področja presojanja in razvijanja kakovosti, da jim tako omogočamo stalni strokovni razvoj. Načrt izobraževanja je za vsakega posameznika opredeljen v letnem delovnem načrtu. </w:t>
      </w:r>
    </w:p>
    <w:p w14:paraId="623AACE7" w14:textId="77777777" w:rsidR="00502157" w:rsidRPr="00BA3472" w:rsidRDefault="00502157" w:rsidP="00607099">
      <w:pPr>
        <w:ind w:left="0" w:firstLine="0"/>
        <w:jc w:val="both"/>
        <w:rPr>
          <w:rFonts w:ascii="Verdana" w:hAnsi="Verdana"/>
          <w:bCs/>
          <w:color w:val="0070C0"/>
          <w:sz w:val="22"/>
          <w:szCs w:val="22"/>
        </w:rPr>
      </w:pPr>
    </w:p>
    <w:p w14:paraId="623AACE8"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Enkrat na leto – ob zaključnem poročilu o realizaciji letnega delovnega</w:t>
      </w:r>
      <w:r w:rsidR="00502157" w:rsidRPr="00BA3472">
        <w:rPr>
          <w:rFonts w:ascii="Verdana" w:hAnsi="Verdana"/>
          <w:bCs/>
          <w:color w:val="0070C0"/>
          <w:sz w:val="22"/>
          <w:szCs w:val="22"/>
        </w:rPr>
        <w:t xml:space="preserve"> načrta, zberemo</w:t>
      </w:r>
      <w:r w:rsidRPr="00BA3472">
        <w:rPr>
          <w:rFonts w:ascii="Verdana" w:hAnsi="Verdana"/>
          <w:bCs/>
          <w:color w:val="0070C0"/>
          <w:sz w:val="22"/>
          <w:szCs w:val="22"/>
        </w:rPr>
        <w:t xml:space="preserve"> podatke o uresničenem spopolnjevanju vseh zaposlenih. </w:t>
      </w:r>
    </w:p>
    <w:p w14:paraId="623AACE9" w14:textId="77777777" w:rsidR="00607099" w:rsidRPr="00BA3472" w:rsidRDefault="00502157" w:rsidP="00607099">
      <w:pPr>
        <w:ind w:left="0" w:firstLine="0"/>
        <w:jc w:val="both"/>
        <w:rPr>
          <w:rFonts w:ascii="Verdana" w:hAnsi="Verdana"/>
          <w:b/>
          <w:bCs/>
          <w:color w:val="0070C0"/>
          <w:sz w:val="22"/>
          <w:szCs w:val="22"/>
        </w:rPr>
      </w:pPr>
      <w:r w:rsidRPr="00BA3472">
        <w:rPr>
          <w:rFonts w:ascii="Verdana" w:hAnsi="Verdana"/>
          <w:b/>
          <w:bCs/>
          <w:color w:val="0070C0"/>
          <w:sz w:val="22"/>
          <w:szCs w:val="22"/>
        </w:rPr>
        <w:t>Usposabljamo se za sistematično delo pri razvoju kakovosti.</w:t>
      </w:r>
    </w:p>
    <w:p w14:paraId="623AACEA" w14:textId="77777777" w:rsidR="00607099" w:rsidRPr="00BA3472" w:rsidRDefault="00607099" w:rsidP="00607099">
      <w:pPr>
        <w:ind w:firstLine="0"/>
        <w:jc w:val="both"/>
        <w:rPr>
          <w:rFonts w:ascii="Verdana" w:hAnsi="Verdana"/>
          <w:bCs/>
          <w:color w:val="0070C0"/>
          <w:sz w:val="22"/>
          <w:szCs w:val="22"/>
        </w:rPr>
      </w:pPr>
    </w:p>
    <w:p w14:paraId="623AACEB"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t xml:space="preserve">Imamo … sodelavcev, ki so se usposobili za izvajanje samoevalvacij po modelu za presojanje in razvijanje kakovosti POKI. … sodelavcev je usposobljenih za uporabo nacionalne spletne zbirke vprašanj. Imamo redna interna usposabljanja za vse (novo)zaposlene v zvezi s kakovostjo našega dela. </w:t>
      </w:r>
    </w:p>
    <w:p w14:paraId="623AACEC" w14:textId="77777777" w:rsidR="00607099" w:rsidRPr="00BA3472" w:rsidRDefault="00607099" w:rsidP="00607099">
      <w:pPr>
        <w:ind w:left="0" w:firstLine="0"/>
        <w:jc w:val="both"/>
        <w:rPr>
          <w:rFonts w:ascii="Verdana" w:hAnsi="Verdana"/>
          <w:bCs/>
          <w:color w:val="0070C0"/>
          <w:sz w:val="22"/>
          <w:szCs w:val="22"/>
        </w:rPr>
      </w:pPr>
    </w:p>
    <w:p w14:paraId="623AACED" w14:textId="77777777" w:rsidR="00607099" w:rsidRPr="00BA3472" w:rsidRDefault="00607099" w:rsidP="00607099">
      <w:pPr>
        <w:ind w:left="0" w:firstLine="0"/>
        <w:jc w:val="both"/>
        <w:rPr>
          <w:rFonts w:ascii="Verdana" w:hAnsi="Verdana"/>
          <w:bCs/>
          <w:color w:val="0070C0"/>
          <w:sz w:val="22"/>
          <w:szCs w:val="22"/>
        </w:rPr>
      </w:pPr>
      <w:r w:rsidRPr="00BA3472">
        <w:rPr>
          <w:rFonts w:ascii="Verdana" w:hAnsi="Verdana"/>
          <w:bCs/>
          <w:color w:val="0070C0"/>
          <w:sz w:val="22"/>
          <w:szCs w:val="22"/>
        </w:rPr>
        <w:lastRenderedPageBreak/>
        <w:t>Vsako leto načrtujemo, koliko zaposlenih bomo še usmerili na usposabljanje za sistematično delo pri presojanju in razvijanju kakovosti.</w:t>
      </w:r>
    </w:p>
    <w:p w14:paraId="623AACEE" w14:textId="77777777" w:rsidR="00502157" w:rsidRPr="00BA3472" w:rsidRDefault="00502157" w:rsidP="00607099">
      <w:pPr>
        <w:ind w:left="0" w:firstLine="0"/>
        <w:jc w:val="both"/>
        <w:rPr>
          <w:rFonts w:ascii="Verdana" w:hAnsi="Verdana"/>
          <w:bCs/>
          <w:color w:val="0070C0"/>
          <w:sz w:val="22"/>
          <w:szCs w:val="22"/>
        </w:rPr>
      </w:pPr>
    </w:p>
    <w:p w14:paraId="623AACEF" w14:textId="77777777" w:rsidR="00607099" w:rsidRPr="00BA3472" w:rsidRDefault="00502157" w:rsidP="00607099">
      <w:pPr>
        <w:ind w:left="0" w:firstLine="0"/>
        <w:jc w:val="both"/>
        <w:rPr>
          <w:rFonts w:ascii="Verdana" w:hAnsi="Verdana"/>
          <w:b/>
          <w:bCs/>
          <w:color w:val="0070C0"/>
          <w:sz w:val="22"/>
          <w:szCs w:val="22"/>
        </w:rPr>
      </w:pPr>
      <w:r w:rsidRPr="00BA3472">
        <w:rPr>
          <w:rFonts w:ascii="Verdana" w:hAnsi="Verdana"/>
          <w:b/>
          <w:bCs/>
          <w:color w:val="0070C0"/>
          <w:sz w:val="22"/>
          <w:szCs w:val="22"/>
        </w:rPr>
        <w:t>Vsak zaposleni letno poroča o svojem prispevku k razvoju kakovosti, to je vključeno v letni pogovor.</w:t>
      </w:r>
    </w:p>
    <w:p w14:paraId="623AACF0" w14:textId="77777777" w:rsidR="00607099" w:rsidRPr="00BA3472" w:rsidRDefault="00607099" w:rsidP="00607099">
      <w:pPr>
        <w:jc w:val="both"/>
        <w:rPr>
          <w:rFonts w:ascii="Verdana" w:hAnsi="Verdana"/>
          <w:b/>
          <w:bCs/>
          <w:color w:val="0070C0"/>
          <w:sz w:val="22"/>
          <w:szCs w:val="22"/>
        </w:rPr>
      </w:pPr>
    </w:p>
    <w:p w14:paraId="623AACF1" w14:textId="77777777" w:rsidR="00607099" w:rsidRPr="00BA3472" w:rsidRDefault="00502157" w:rsidP="00607099">
      <w:pPr>
        <w:jc w:val="both"/>
        <w:rPr>
          <w:rFonts w:ascii="Verdana" w:hAnsi="Verdana"/>
          <w:bCs/>
          <w:color w:val="0070C0"/>
          <w:sz w:val="22"/>
          <w:szCs w:val="22"/>
        </w:rPr>
      </w:pPr>
      <w:r w:rsidRPr="00BA3472">
        <w:rPr>
          <w:rFonts w:ascii="Verdana" w:hAnsi="Verdana"/>
          <w:bCs/>
          <w:color w:val="0070C0"/>
          <w:sz w:val="22"/>
          <w:szCs w:val="22"/>
        </w:rPr>
        <w:t>…</w:t>
      </w:r>
    </w:p>
    <w:p w14:paraId="623AACF2" w14:textId="77777777" w:rsidR="00607099" w:rsidRPr="00BA3472" w:rsidRDefault="00607099" w:rsidP="00607099">
      <w:pPr>
        <w:jc w:val="both"/>
        <w:rPr>
          <w:rFonts w:ascii="Verdana" w:hAnsi="Verdana"/>
          <w:bCs/>
          <w:color w:val="0070C0"/>
          <w:sz w:val="22"/>
          <w:szCs w:val="22"/>
        </w:rPr>
      </w:pPr>
    </w:p>
    <w:p w14:paraId="623AACF3" w14:textId="77777777" w:rsidR="00607099" w:rsidRPr="00BA3472" w:rsidRDefault="00502157" w:rsidP="00607099">
      <w:pPr>
        <w:jc w:val="both"/>
        <w:rPr>
          <w:rFonts w:ascii="Verdana" w:hAnsi="Verdana"/>
          <w:bCs/>
          <w:i/>
          <w:color w:val="0070C0"/>
          <w:sz w:val="22"/>
          <w:szCs w:val="22"/>
        </w:rPr>
      </w:pPr>
      <w:r w:rsidRPr="00BA3472">
        <w:rPr>
          <w:rFonts w:ascii="Verdana" w:hAnsi="Verdana"/>
          <w:b/>
          <w:bCs/>
          <w:color w:val="0070C0"/>
          <w:sz w:val="22"/>
          <w:szCs w:val="22"/>
        </w:rPr>
        <w:t xml:space="preserve">Delamo še </w:t>
      </w:r>
      <w:r w:rsidR="00607099" w:rsidRPr="00BA3472">
        <w:rPr>
          <w:rFonts w:ascii="Verdana" w:hAnsi="Verdana"/>
          <w:b/>
          <w:bCs/>
          <w:color w:val="0070C0"/>
          <w:sz w:val="22"/>
          <w:szCs w:val="22"/>
        </w:rPr>
        <w:t xml:space="preserve">… </w:t>
      </w:r>
      <w:r w:rsidR="00607099" w:rsidRPr="00BA3472">
        <w:rPr>
          <w:rFonts w:ascii="Verdana" w:hAnsi="Verdana"/>
          <w:bCs/>
          <w:i/>
          <w:color w:val="0070C0"/>
          <w:sz w:val="22"/>
          <w:szCs w:val="22"/>
        </w:rPr>
        <w:t>(Dodajte druge dejavnosti, ki jih že imate …)</w:t>
      </w:r>
    </w:p>
    <w:p w14:paraId="623AACF4" w14:textId="77777777" w:rsidR="00B94FAB" w:rsidRPr="00BA3472" w:rsidRDefault="00B94FAB" w:rsidP="00B94FAB">
      <w:pPr>
        <w:ind w:left="0" w:firstLine="0"/>
        <w:jc w:val="both"/>
        <w:rPr>
          <w:rFonts w:ascii="Verdana" w:hAnsi="Verdana"/>
          <w:b/>
          <w:color w:val="4F81BD"/>
          <w:sz w:val="22"/>
          <w:szCs w:val="22"/>
        </w:rPr>
      </w:pPr>
    </w:p>
    <w:p w14:paraId="623AACF5" w14:textId="77777777" w:rsidR="00B94FAB" w:rsidRPr="00BA3472" w:rsidRDefault="00B94FAB" w:rsidP="00B94FAB">
      <w:pPr>
        <w:ind w:left="0" w:firstLine="0"/>
        <w:jc w:val="both"/>
        <w:rPr>
          <w:rFonts w:ascii="Verdana" w:hAnsi="Verdana"/>
          <w:b/>
          <w:color w:val="4F81BD"/>
          <w:sz w:val="22"/>
          <w:szCs w:val="22"/>
        </w:rPr>
      </w:pPr>
    </w:p>
    <w:p w14:paraId="623AACF6" w14:textId="77777777" w:rsidR="00B94FAB" w:rsidRPr="00BA3472" w:rsidRDefault="00B94FAB" w:rsidP="00B94FAB">
      <w:pPr>
        <w:ind w:left="0" w:firstLine="0"/>
        <w:jc w:val="both"/>
        <w:rPr>
          <w:rFonts w:ascii="Verdana" w:hAnsi="Verdana"/>
          <w:b/>
          <w:color w:val="4F81BD"/>
          <w:sz w:val="22"/>
          <w:szCs w:val="22"/>
        </w:rPr>
      </w:pPr>
    </w:p>
    <w:p w14:paraId="623AACF7" w14:textId="77777777" w:rsidR="00B94FAB" w:rsidRPr="00BA3472" w:rsidRDefault="00B94FAB" w:rsidP="00B94FAB">
      <w:pPr>
        <w:ind w:left="0" w:firstLine="0"/>
        <w:jc w:val="both"/>
        <w:rPr>
          <w:rFonts w:ascii="Verdana" w:hAnsi="Verdana"/>
          <w:b/>
          <w:color w:val="4F81BD"/>
          <w:sz w:val="22"/>
          <w:szCs w:val="22"/>
        </w:rPr>
      </w:pPr>
    </w:p>
    <w:p w14:paraId="623AACF8" w14:textId="77777777" w:rsidR="00B94FAB" w:rsidRPr="00BA3472" w:rsidRDefault="00B94FAB" w:rsidP="00B94FAB">
      <w:pPr>
        <w:ind w:left="0" w:firstLine="0"/>
        <w:jc w:val="both"/>
        <w:rPr>
          <w:rFonts w:ascii="Verdana" w:hAnsi="Verdana"/>
          <w:b/>
          <w:color w:val="4F81BD"/>
          <w:sz w:val="22"/>
          <w:szCs w:val="22"/>
        </w:rPr>
      </w:pPr>
    </w:p>
    <w:p w14:paraId="623AACF9" w14:textId="77777777" w:rsidR="00B94FAB" w:rsidRPr="00BA3472" w:rsidRDefault="00B94FAB" w:rsidP="00B94FAB">
      <w:pPr>
        <w:ind w:left="0" w:firstLine="0"/>
        <w:jc w:val="both"/>
        <w:rPr>
          <w:rFonts w:ascii="Verdana" w:hAnsi="Verdana"/>
          <w:b/>
          <w:color w:val="4F81BD"/>
          <w:sz w:val="22"/>
          <w:szCs w:val="22"/>
        </w:rPr>
      </w:pPr>
    </w:p>
    <w:p w14:paraId="623AACFA" w14:textId="77777777" w:rsidR="00B94FAB" w:rsidRPr="00BA3472" w:rsidRDefault="00B94FAB" w:rsidP="00B94FAB">
      <w:pPr>
        <w:ind w:left="0" w:firstLine="0"/>
        <w:jc w:val="both"/>
        <w:rPr>
          <w:rFonts w:ascii="Verdana" w:hAnsi="Verdana"/>
          <w:b/>
          <w:color w:val="4F81BD"/>
          <w:sz w:val="22"/>
          <w:szCs w:val="22"/>
        </w:rPr>
      </w:pPr>
    </w:p>
    <w:p w14:paraId="623AACFB" w14:textId="77777777" w:rsidR="00B94FAB" w:rsidRPr="00BA3472" w:rsidRDefault="00B94FAB" w:rsidP="00B94FAB">
      <w:pPr>
        <w:ind w:left="0" w:firstLine="0"/>
        <w:jc w:val="both"/>
        <w:rPr>
          <w:rFonts w:ascii="Verdana" w:hAnsi="Verdana"/>
          <w:b/>
          <w:color w:val="4F81BD"/>
          <w:sz w:val="22"/>
          <w:szCs w:val="22"/>
        </w:rPr>
      </w:pPr>
    </w:p>
    <w:p w14:paraId="623AACFC" w14:textId="77777777" w:rsidR="00B94FAB" w:rsidRPr="00BA3472" w:rsidRDefault="00B94FAB" w:rsidP="00B94FAB">
      <w:pPr>
        <w:ind w:left="0" w:firstLine="0"/>
        <w:jc w:val="both"/>
        <w:rPr>
          <w:rFonts w:ascii="Verdana" w:hAnsi="Verdana"/>
          <w:b/>
          <w:color w:val="4F81BD"/>
          <w:sz w:val="22"/>
          <w:szCs w:val="22"/>
        </w:rPr>
      </w:pPr>
    </w:p>
    <w:p w14:paraId="623AACFD" w14:textId="77777777" w:rsidR="00B94FAB" w:rsidRPr="00BA3472" w:rsidRDefault="00B94FAB" w:rsidP="00B94FAB">
      <w:pPr>
        <w:ind w:left="0" w:firstLine="0"/>
        <w:jc w:val="both"/>
        <w:rPr>
          <w:rFonts w:ascii="Verdana" w:hAnsi="Verdana"/>
          <w:b/>
          <w:color w:val="4F81BD"/>
          <w:sz w:val="22"/>
          <w:szCs w:val="22"/>
        </w:rPr>
      </w:pPr>
    </w:p>
    <w:p w14:paraId="623AACFE" w14:textId="77777777" w:rsidR="00B94FAB" w:rsidRPr="00BA3472" w:rsidRDefault="00B94FAB" w:rsidP="00B94FAB">
      <w:pPr>
        <w:ind w:left="0" w:firstLine="0"/>
        <w:jc w:val="both"/>
        <w:rPr>
          <w:rFonts w:ascii="Verdana" w:hAnsi="Verdana"/>
          <w:b/>
          <w:color w:val="4F81BD"/>
          <w:sz w:val="22"/>
          <w:szCs w:val="22"/>
        </w:rPr>
      </w:pPr>
    </w:p>
    <w:p w14:paraId="623AACFF" w14:textId="77777777" w:rsidR="00B94FAB" w:rsidRPr="00BA3472" w:rsidRDefault="00B94FAB" w:rsidP="00B94FAB">
      <w:pPr>
        <w:ind w:left="0" w:firstLine="0"/>
        <w:jc w:val="both"/>
        <w:rPr>
          <w:rFonts w:ascii="Verdana" w:hAnsi="Verdana"/>
          <w:b/>
          <w:color w:val="4F81BD"/>
          <w:sz w:val="22"/>
          <w:szCs w:val="22"/>
        </w:rPr>
      </w:pPr>
    </w:p>
    <w:p w14:paraId="623AAD00" w14:textId="77777777" w:rsidR="00E74DBC" w:rsidRPr="00BA3472" w:rsidRDefault="00E74DBC" w:rsidP="005A73C7">
      <w:pPr>
        <w:ind w:left="0" w:firstLine="0"/>
        <w:jc w:val="center"/>
        <w:rPr>
          <w:rFonts w:ascii="Verdana" w:hAnsi="Verdana"/>
          <w:i/>
          <w:color w:val="0070C0"/>
          <w:sz w:val="22"/>
          <w:szCs w:val="22"/>
        </w:rPr>
      </w:pPr>
    </w:p>
    <w:sectPr w:rsidR="00E74DBC" w:rsidRPr="00BA3472" w:rsidSect="001601E8">
      <w:headerReference w:type="default" r:id="rId13"/>
      <w:pgSz w:w="11906" w:h="16838"/>
      <w:pgMar w:top="1702"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AD03" w14:textId="77777777" w:rsidR="00725257" w:rsidRDefault="00725257" w:rsidP="009F1FC5">
      <w:r>
        <w:separator/>
      </w:r>
    </w:p>
  </w:endnote>
  <w:endnote w:type="continuationSeparator" w:id="0">
    <w:p w14:paraId="623AAD04" w14:textId="77777777" w:rsidR="00725257" w:rsidRDefault="00725257" w:rsidP="009F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C29E" w14:textId="77777777" w:rsidR="00515416" w:rsidRDefault="00515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AD06" w14:textId="77777777" w:rsidR="007B6CF2" w:rsidRPr="00171920" w:rsidRDefault="00B936CE">
    <w:pPr>
      <w:pStyle w:val="Footer"/>
      <w:rPr>
        <w:color w:val="0070C0"/>
      </w:rPr>
    </w:pPr>
    <w:r w:rsidRPr="00171920">
      <w:rPr>
        <w:color w:val="0070C0"/>
      </w:rPr>
      <w:t>___________________________________________</w:t>
    </w:r>
    <w:r w:rsidR="005A73C7">
      <w:rPr>
        <w:color w:val="0070C0"/>
      </w:rPr>
      <w:t>__________________________</w:t>
    </w:r>
  </w:p>
  <w:p w14:paraId="623AAD07" w14:textId="77777777" w:rsidR="00B33516" w:rsidRDefault="00B936CE">
    <w:pPr>
      <w:pStyle w:val="Footer"/>
      <w:rPr>
        <w:color w:val="ED7D31" w:themeColor="accent2"/>
      </w:rPr>
    </w:pPr>
    <w:r>
      <w:rPr>
        <w:color w:val="ED7D31" w:themeColor="accent2"/>
      </w:rPr>
      <w:t xml:space="preserve">        </w:t>
    </w:r>
    <w:r>
      <w:rPr>
        <w:color w:val="ED7D31" w:themeColor="accent2"/>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589"/>
      <w:gridCol w:w="2863"/>
    </w:tblGrid>
    <w:tr w:rsidR="00B33516" w14:paraId="623AAD0E" w14:textId="77777777" w:rsidTr="00BA2A39">
      <w:tc>
        <w:tcPr>
          <w:tcW w:w="3540" w:type="dxa"/>
        </w:tcPr>
        <w:p w14:paraId="623AAD08" w14:textId="77777777" w:rsidR="00B33516" w:rsidRDefault="00B33516" w:rsidP="00B33516">
          <w:pPr>
            <w:pStyle w:val="Footer"/>
            <w:ind w:left="0" w:firstLine="0"/>
            <w:rPr>
              <w:color w:val="ED7D31" w:themeColor="accent2"/>
            </w:rPr>
          </w:pPr>
          <w:r>
            <w:rPr>
              <w:noProof/>
              <w:lang w:eastAsia="sl-SI"/>
            </w:rPr>
            <w:drawing>
              <wp:anchor distT="0" distB="0" distL="114300" distR="114300" simplePos="0" relativeHeight="251658240" behindDoc="0" locked="0" layoutInCell="1" allowOverlap="1" wp14:anchorId="623AAD16" wp14:editId="623AAD17">
                <wp:simplePos x="0" y="0"/>
                <wp:positionH relativeFrom="margin">
                  <wp:posOffset>-78105</wp:posOffset>
                </wp:positionH>
                <wp:positionV relativeFrom="paragraph">
                  <wp:posOffset>73025</wp:posOffset>
                </wp:positionV>
                <wp:extent cx="1524000" cy="276860"/>
                <wp:effectExtent l="0" t="0" r="0" b="8890"/>
                <wp:wrapSquare wrapText="bothSides"/>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663" w:type="dxa"/>
        </w:tcPr>
        <w:p w14:paraId="623AAD09" w14:textId="77777777" w:rsidR="00B33516" w:rsidRDefault="00B33516" w:rsidP="00B33516">
          <w:pPr>
            <w:pStyle w:val="Footer"/>
            <w:ind w:left="0" w:firstLine="0"/>
            <w:jc w:val="center"/>
            <w:rPr>
              <w:color w:val="ED7D31" w:themeColor="accent2"/>
            </w:rPr>
          </w:pPr>
        </w:p>
        <w:p w14:paraId="623AAD0A" w14:textId="77777777" w:rsidR="00B33516" w:rsidRPr="00BA2A39" w:rsidRDefault="00B33516" w:rsidP="00B33516">
          <w:pPr>
            <w:pStyle w:val="Footer"/>
            <w:jc w:val="center"/>
            <w:rPr>
              <w:rFonts w:ascii="Verdana" w:hAnsi="Verdana"/>
              <w:color w:val="0070C0"/>
              <w:sz w:val="22"/>
              <w:szCs w:val="22"/>
            </w:rPr>
          </w:pPr>
        </w:p>
        <w:p w14:paraId="623AAD0B" w14:textId="77777777" w:rsidR="00B33516" w:rsidRDefault="00B33516">
          <w:pPr>
            <w:pStyle w:val="Footer"/>
            <w:ind w:left="0" w:firstLine="0"/>
            <w:rPr>
              <w:color w:val="ED7D31" w:themeColor="accent2"/>
            </w:rPr>
          </w:pPr>
        </w:p>
      </w:tc>
      <w:tc>
        <w:tcPr>
          <w:tcW w:w="2869" w:type="dxa"/>
        </w:tcPr>
        <w:p w14:paraId="623AAD0C" w14:textId="77777777" w:rsidR="00680C47" w:rsidRDefault="00680C47" w:rsidP="00680C47">
          <w:pPr>
            <w:pStyle w:val="Footer"/>
            <w:ind w:left="0" w:firstLine="0"/>
            <w:jc w:val="center"/>
            <w:rPr>
              <w:color w:val="ED7D31" w:themeColor="accent2"/>
            </w:rPr>
          </w:pPr>
          <w:r>
            <w:rPr>
              <w:color w:val="ED7D31" w:themeColor="accent2"/>
            </w:rPr>
            <w:t>PRIPOMOČKI</w:t>
          </w:r>
        </w:p>
        <w:p w14:paraId="623AAD0D" w14:textId="77777777" w:rsidR="00B33516" w:rsidRDefault="00680C47" w:rsidP="00680C47">
          <w:pPr>
            <w:pStyle w:val="Footer"/>
            <w:ind w:left="0" w:firstLine="0"/>
            <w:rPr>
              <w:color w:val="ED7D31" w:themeColor="accent2"/>
            </w:rPr>
          </w:pPr>
          <w:r w:rsidRPr="00BA2A39">
            <w:rPr>
              <w:rFonts w:ascii="Verdana" w:hAnsi="Verdana"/>
              <w:color w:val="0070C0"/>
              <w:sz w:val="22"/>
              <w:szCs w:val="22"/>
            </w:rPr>
            <w:t>https://mozaik.acs.si/</w:t>
          </w:r>
        </w:p>
      </w:tc>
    </w:tr>
  </w:tbl>
  <w:p w14:paraId="623AAD0F" w14:textId="77777777" w:rsidR="00B33516" w:rsidRDefault="00B33516" w:rsidP="00B33516">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D217" w14:textId="77777777" w:rsidR="00515416" w:rsidRDefault="00515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AD01" w14:textId="77777777" w:rsidR="00725257" w:rsidRDefault="00725257" w:rsidP="009F1FC5">
      <w:r>
        <w:separator/>
      </w:r>
    </w:p>
  </w:footnote>
  <w:footnote w:type="continuationSeparator" w:id="0">
    <w:p w14:paraId="623AAD02" w14:textId="77777777" w:rsidR="00725257" w:rsidRDefault="00725257" w:rsidP="009F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BD03" w14:textId="77777777" w:rsidR="00515416" w:rsidRDefault="00515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3E68" w14:textId="0B0A4951" w:rsidR="00515416" w:rsidRPr="00515416" w:rsidRDefault="00515416" w:rsidP="00515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32F6" w14:textId="77777777" w:rsidR="00515416" w:rsidRDefault="00515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4037" w14:textId="58AFF498" w:rsidR="00D77C63" w:rsidRPr="00515416" w:rsidRDefault="00D77C63" w:rsidP="0051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581"/>
    <w:multiLevelType w:val="hybridMultilevel"/>
    <w:tmpl w:val="1F80D026"/>
    <w:lvl w:ilvl="0" w:tplc="BBF07F62">
      <w:numFmt w:val="bullet"/>
      <w:lvlText w:val=""/>
      <w:lvlJc w:val="left"/>
      <w:pPr>
        <w:ind w:left="720" w:hanging="360"/>
      </w:pPr>
      <w:rPr>
        <w:rFonts w:ascii="Wingdings" w:eastAsia="Calibri" w:hAnsi="Wingdings" w:cs="Tahoma" w:hint="default"/>
        <w:color w:val="0070C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8F4A46"/>
    <w:multiLevelType w:val="hybridMultilevel"/>
    <w:tmpl w:val="4676A6DA"/>
    <w:lvl w:ilvl="0" w:tplc="11BA63F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0E61BD"/>
    <w:multiLevelType w:val="hybridMultilevel"/>
    <w:tmpl w:val="F202F4C4"/>
    <w:lvl w:ilvl="0" w:tplc="A73294C0">
      <w:start w:val="1"/>
      <w:numFmt w:val="bullet"/>
      <w:lvlText w:val=""/>
      <w:lvlJc w:val="left"/>
      <w:pPr>
        <w:ind w:left="360" w:hanging="360"/>
      </w:pPr>
      <w:rPr>
        <w:rFonts w:ascii="Symbol" w:hAnsi="Symbo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9A96EF6"/>
    <w:multiLevelType w:val="hybridMultilevel"/>
    <w:tmpl w:val="F3968818"/>
    <w:lvl w:ilvl="0" w:tplc="5B8EE73A">
      <w:start w:val="1"/>
      <w:numFmt w:val="bullet"/>
      <w:lvlText w:val=""/>
      <w:lvlJc w:val="left"/>
      <w:pPr>
        <w:ind w:left="786" w:hanging="360"/>
      </w:pPr>
      <w:rPr>
        <w:rFonts w:ascii="Wingdings" w:hAnsi="Wingdings" w:hint="default"/>
        <w:color w:val="0070C0"/>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 w15:restartNumberingAfterBreak="0">
    <w:nsid w:val="45342B2A"/>
    <w:multiLevelType w:val="hybridMultilevel"/>
    <w:tmpl w:val="727A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8B6920"/>
    <w:multiLevelType w:val="hybridMultilevel"/>
    <w:tmpl w:val="83524912"/>
    <w:lvl w:ilvl="0" w:tplc="BD6431CE">
      <w:start w:val="1"/>
      <w:numFmt w:val="bullet"/>
      <w:lvlText w:val=""/>
      <w:lvlJc w:val="left"/>
      <w:pPr>
        <w:tabs>
          <w:tab w:val="num" w:pos="360"/>
        </w:tabs>
        <w:ind w:left="360" w:hanging="360"/>
      </w:pPr>
      <w:rPr>
        <w:rFonts w:ascii="Symbol" w:hAnsi="Symbol" w:hint="default"/>
        <w:color w:val="0070C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8A3983"/>
    <w:multiLevelType w:val="hybridMultilevel"/>
    <w:tmpl w:val="3FFAD504"/>
    <w:lvl w:ilvl="0" w:tplc="95D0B32C">
      <w:start w:val="1"/>
      <w:numFmt w:val="bullet"/>
      <w:lvlText w:val=""/>
      <w:lvlJc w:val="left"/>
      <w:pPr>
        <w:ind w:left="502" w:hanging="360"/>
      </w:pPr>
      <w:rPr>
        <w:rFonts w:ascii="Wingdings" w:hAnsi="Wingdings" w:hint="default"/>
        <w:color w:val="0070C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 w15:restartNumberingAfterBreak="0">
    <w:nsid w:val="7BF54A79"/>
    <w:multiLevelType w:val="hybridMultilevel"/>
    <w:tmpl w:val="0EFE9BDE"/>
    <w:lvl w:ilvl="0" w:tplc="17AA2D16">
      <w:start w:val="1"/>
      <w:numFmt w:val="bullet"/>
      <w:lvlText w:val=""/>
      <w:lvlJc w:val="left"/>
      <w:pPr>
        <w:ind w:left="360" w:hanging="360"/>
      </w:pPr>
      <w:rPr>
        <w:rFonts w:ascii="Symbol" w:hAnsi="Symbol" w:hint="default"/>
        <w:color w:val="ED7D31" w:themeColor="accent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69777766">
    <w:abstractNumId w:val="4"/>
  </w:num>
  <w:num w:numId="2" w16cid:durableId="997730634">
    <w:abstractNumId w:val="5"/>
  </w:num>
  <w:num w:numId="3" w16cid:durableId="1394230883">
    <w:abstractNumId w:val="2"/>
  </w:num>
  <w:num w:numId="4" w16cid:durableId="1045056765">
    <w:abstractNumId w:val="7"/>
  </w:num>
  <w:num w:numId="5" w16cid:durableId="1082796969">
    <w:abstractNumId w:val="6"/>
  </w:num>
  <w:num w:numId="6" w16cid:durableId="1995445362">
    <w:abstractNumId w:val="1"/>
  </w:num>
  <w:num w:numId="7" w16cid:durableId="1935748540">
    <w:abstractNumId w:val="3"/>
  </w:num>
  <w:num w:numId="8" w16cid:durableId="106687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85"/>
    <w:rsid w:val="00033A3A"/>
    <w:rsid w:val="000938F2"/>
    <w:rsid w:val="000E08A3"/>
    <w:rsid w:val="000E1085"/>
    <w:rsid w:val="000F4D41"/>
    <w:rsid w:val="00105A31"/>
    <w:rsid w:val="00154EA9"/>
    <w:rsid w:val="001601E8"/>
    <w:rsid w:val="00171920"/>
    <w:rsid w:val="001A1B5F"/>
    <w:rsid w:val="001F6C54"/>
    <w:rsid w:val="00260904"/>
    <w:rsid w:val="00282359"/>
    <w:rsid w:val="003676B7"/>
    <w:rsid w:val="003D1C04"/>
    <w:rsid w:val="003F22A5"/>
    <w:rsid w:val="004842F9"/>
    <w:rsid w:val="00502157"/>
    <w:rsid w:val="00515416"/>
    <w:rsid w:val="005353E9"/>
    <w:rsid w:val="005A73C7"/>
    <w:rsid w:val="00607099"/>
    <w:rsid w:val="00625486"/>
    <w:rsid w:val="00625AA7"/>
    <w:rsid w:val="00680C47"/>
    <w:rsid w:val="006877F6"/>
    <w:rsid w:val="00691DAE"/>
    <w:rsid w:val="00697287"/>
    <w:rsid w:val="00707A57"/>
    <w:rsid w:val="00725257"/>
    <w:rsid w:val="007B6CF2"/>
    <w:rsid w:val="00884FFE"/>
    <w:rsid w:val="008E1C02"/>
    <w:rsid w:val="00937169"/>
    <w:rsid w:val="009F1FC5"/>
    <w:rsid w:val="00A407A3"/>
    <w:rsid w:val="00A522C1"/>
    <w:rsid w:val="00A759B7"/>
    <w:rsid w:val="00AB2D5E"/>
    <w:rsid w:val="00B12963"/>
    <w:rsid w:val="00B33516"/>
    <w:rsid w:val="00B839EC"/>
    <w:rsid w:val="00B8522B"/>
    <w:rsid w:val="00B85D81"/>
    <w:rsid w:val="00B936CE"/>
    <w:rsid w:val="00B94FAB"/>
    <w:rsid w:val="00BA2A39"/>
    <w:rsid w:val="00BA3472"/>
    <w:rsid w:val="00BA43BA"/>
    <w:rsid w:val="00BE15F8"/>
    <w:rsid w:val="00C053AA"/>
    <w:rsid w:val="00CC5FE8"/>
    <w:rsid w:val="00D11692"/>
    <w:rsid w:val="00D77C63"/>
    <w:rsid w:val="00E06795"/>
    <w:rsid w:val="00E4404F"/>
    <w:rsid w:val="00E74DBC"/>
    <w:rsid w:val="00ED5014"/>
    <w:rsid w:val="00FB53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23AAC44"/>
  <w15:docId w15:val="{A804BB7A-2AE2-4348-8ADE-28BCD4A3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C7"/>
    <w:pPr>
      <w:spacing w:after="0" w:line="240" w:lineRule="auto"/>
      <w:ind w:left="284" w:hanging="284"/>
    </w:pPr>
    <w:rPr>
      <w:rFonts w:ascii="Tahoma" w:eastAsia="Calibri"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C5"/>
    <w:pPr>
      <w:tabs>
        <w:tab w:val="center" w:pos="4536"/>
        <w:tab w:val="right" w:pos="9072"/>
      </w:tabs>
    </w:pPr>
  </w:style>
  <w:style w:type="character" w:customStyle="1" w:styleId="HeaderChar">
    <w:name w:val="Header Char"/>
    <w:basedOn w:val="DefaultParagraphFont"/>
    <w:link w:val="Header"/>
    <w:uiPriority w:val="99"/>
    <w:rsid w:val="009F1FC5"/>
  </w:style>
  <w:style w:type="paragraph" w:styleId="Footer">
    <w:name w:val="footer"/>
    <w:basedOn w:val="Normal"/>
    <w:link w:val="FooterChar"/>
    <w:uiPriority w:val="99"/>
    <w:unhideWhenUsed/>
    <w:rsid w:val="009F1FC5"/>
    <w:pPr>
      <w:tabs>
        <w:tab w:val="center" w:pos="4536"/>
        <w:tab w:val="right" w:pos="9072"/>
      </w:tabs>
    </w:pPr>
  </w:style>
  <w:style w:type="character" w:customStyle="1" w:styleId="FooterChar">
    <w:name w:val="Footer Char"/>
    <w:basedOn w:val="DefaultParagraphFont"/>
    <w:link w:val="Footer"/>
    <w:uiPriority w:val="99"/>
    <w:rsid w:val="009F1FC5"/>
  </w:style>
  <w:style w:type="paragraph" w:styleId="BalloonText">
    <w:name w:val="Balloon Text"/>
    <w:basedOn w:val="Normal"/>
    <w:link w:val="BalloonTextChar"/>
    <w:uiPriority w:val="99"/>
    <w:semiHidden/>
    <w:unhideWhenUsed/>
    <w:rsid w:val="00691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DAE"/>
    <w:rPr>
      <w:rFonts w:ascii="Segoe UI" w:hAnsi="Segoe UI" w:cs="Segoe UI"/>
      <w:sz w:val="18"/>
      <w:szCs w:val="18"/>
    </w:rPr>
  </w:style>
  <w:style w:type="table" w:styleId="LightShading-Accent1">
    <w:name w:val="Light Shading Accent 1"/>
    <w:basedOn w:val="TableNormal"/>
    <w:uiPriority w:val="60"/>
    <w:rsid w:val="005A73C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B33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94FAB"/>
    <w:pPr>
      <w:ind w:left="0" w:firstLine="0"/>
      <w:jc w:val="both"/>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rsid w:val="00B94FAB"/>
    <w:rPr>
      <w:rFonts w:ascii="Arial" w:eastAsia="Times New Roman" w:hAnsi="Arial" w:cs="Times New Roman"/>
      <w:sz w:val="20"/>
      <w:szCs w:val="20"/>
      <w:lang w:val="x-none" w:eastAsia="x-none"/>
    </w:rPr>
  </w:style>
  <w:style w:type="character" w:styleId="FootnoteReference">
    <w:name w:val="footnote reference"/>
    <w:rsid w:val="00B94FAB"/>
    <w:rPr>
      <w:vertAlign w:val="superscript"/>
    </w:rPr>
  </w:style>
  <w:style w:type="paragraph" w:styleId="ListParagraph">
    <w:name w:val="List Paragraph"/>
    <w:basedOn w:val="Normal"/>
    <w:uiPriority w:val="34"/>
    <w:qFormat/>
    <w:rsid w:val="00260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164672">
      <w:bodyDiv w:val="1"/>
      <w:marLeft w:val="0"/>
      <w:marRight w:val="0"/>
      <w:marTop w:val="0"/>
      <w:marBottom w:val="0"/>
      <w:divBdr>
        <w:top w:val="none" w:sz="0" w:space="0" w:color="auto"/>
        <w:left w:val="none" w:sz="0" w:space="0" w:color="auto"/>
        <w:bottom w:val="none" w:sz="0" w:space="0" w:color="auto"/>
        <w:right w:val="none" w:sz="0" w:space="0" w:color="auto"/>
      </w:divBdr>
    </w:div>
    <w:div w:id="15594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2007</Words>
  <Characters>11443</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Mozina</dc:creator>
  <cp:lastModifiedBy>Ana Frangež Kerševan</cp:lastModifiedBy>
  <cp:revision>6</cp:revision>
  <cp:lastPrinted>2017-08-09T09:06:00Z</cp:lastPrinted>
  <dcterms:created xsi:type="dcterms:W3CDTF">2018-12-06T10:05:00Z</dcterms:created>
  <dcterms:modified xsi:type="dcterms:W3CDTF">2026-02-17T13:40:00Z</dcterms:modified>
</cp:coreProperties>
</file>